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31A4" w:rsidRDefault="005B31A4">
      <w:r>
        <w:rPr>
          <w:noProof/>
          <w:lang w:eastAsia="en-GB"/>
        </w:rPr>
        <mc:AlternateContent>
          <mc:Choice Requires="wps">
            <w:drawing>
              <wp:anchor distT="0" distB="0" distL="114300" distR="114300" simplePos="0" relativeHeight="251691008" behindDoc="0" locked="0" layoutInCell="1" allowOverlap="1" wp14:anchorId="7CA87C9F" wp14:editId="66C1EBE0">
                <wp:simplePos x="0" y="0"/>
                <wp:positionH relativeFrom="column">
                  <wp:posOffset>-848360</wp:posOffset>
                </wp:positionH>
                <wp:positionV relativeFrom="paragraph">
                  <wp:posOffset>-89535</wp:posOffset>
                </wp:positionV>
                <wp:extent cx="7210425" cy="6000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00075"/>
                        </a:xfrm>
                        <a:prstGeom prst="rect">
                          <a:avLst/>
                        </a:prstGeom>
                        <a:solidFill>
                          <a:srgbClr val="FFFFFF"/>
                        </a:solidFill>
                        <a:ln w="9525">
                          <a:solidFill>
                            <a:srgbClr val="000000"/>
                          </a:solidFill>
                          <a:miter lim="800000"/>
                          <a:headEnd/>
                          <a:tailEnd/>
                        </a:ln>
                      </wps:spPr>
                      <wps:txbx>
                        <w:txbxContent>
                          <w:p w:rsidR="005B31A4" w:rsidRPr="002C1097" w:rsidRDefault="005B31A4" w:rsidP="005B31A4">
                            <w:pPr>
                              <w:rPr>
                                <w:rFonts w:ascii="Comic Sans MS" w:eastAsia="Times New Roman" w:hAnsi="Comic Sans MS"/>
                                <w:color w:val="000000"/>
                              </w:rPr>
                            </w:pPr>
                            <w:r w:rsidRPr="002C1097">
                              <w:rPr>
                                <w:rFonts w:ascii="Arial" w:eastAsia="Times New Roman" w:hAnsi="Arial" w:cs="Arial"/>
                                <w:b/>
                                <w:color w:val="FF0000"/>
                                <w:sz w:val="20"/>
                                <w:szCs w:val="20"/>
                              </w:rPr>
                              <w:t xml:space="preserve">PLEASE NOTE: </w:t>
                            </w:r>
                            <w:r w:rsidRPr="002C1097">
                              <w:rPr>
                                <w:rFonts w:ascii="Arial" w:eastAsia="Times New Roman" w:hAnsi="Arial" w:cs="Arial"/>
                                <w:color w:val="030303"/>
                                <w:sz w:val="20"/>
                                <w:szCs w:val="20"/>
                              </w:rPr>
                              <w:t>We want to confirm that</w:t>
                            </w:r>
                            <w:r w:rsidRPr="002C1097">
                              <w:rPr>
                                <w:rStyle w:val="Strong"/>
                                <w:rFonts w:ascii="Arial" w:eastAsia="Times New Roman" w:hAnsi="Arial" w:cs="Arial"/>
                                <w:color w:val="030303"/>
                                <w:sz w:val="20"/>
                                <w:szCs w:val="20"/>
                              </w:rPr>
                              <w:t xml:space="preserve"> </w:t>
                            </w:r>
                            <w:r w:rsidRPr="002C1097">
                              <w:rPr>
                                <w:rFonts w:ascii="Arial" w:eastAsia="Times New Roman" w:hAnsi="Arial" w:cs="Arial"/>
                                <w:color w:val="030303"/>
                                <w:sz w:val="20"/>
                                <w:szCs w:val="20"/>
                              </w:rPr>
                              <w:t xml:space="preserve">during the period of tighter restrictions all primary care services (GP practices, dental practices, pharmacies and optometry providers) </w:t>
                            </w:r>
                            <w:r w:rsidRPr="002C1097">
                              <w:rPr>
                                <w:rStyle w:val="Strong"/>
                                <w:rFonts w:ascii="Arial" w:eastAsia="Times New Roman" w:hAnsi="Arial" w:cs="Arial"/>
                                <w:color w:val="030303"/>
                                <w:sz w:val="20"/>
                                <w:szCs w:val="20"/>
                              </w:rPr>
                              <w:t>will</w:t>
                            </w:r>
                            <w:r w:rsidRPr="002C1097">
                              <w:rPr>
                                <w:rFonts w:ascii="Arial" w:eastAsia="Times New Roman" w:hAnsi="Arial" w:cs="Arial"/>
                                <w:color w:val="030303"/>
                                <w:sz w:val="20"/>
                                <w:szCs w:val="20"/>
                              </w:rPr>
                              <w:t xml:space="preserve"> </w:t>
                            </w:r>
                            <w:r w:rsidRPr="002C1097">
                              <w:rPr>
                                <w:rStyle w:val="Strong"/>
                                <w:rFonts w:ascii="Arial" w:eastAsia="Times New Roman" w:hAnsi="Arial" w:cs="Arial"/>
                                <w:color w:val="030303"/>
                                <w:sz w:val="20"/>
                                <w:szCs w:val="20"/>
                              </w:rPr>
                              <w:t>remain open to treat patients in line with their standard operating procedures, offering care which is safe, necessary and clinically prioritised</w:t>
                            </w:r>
                            <w:r w:rsidRPr="002C1097">
                              <w:rPr>
                                <w:rFonts w:ascii="Arial" w:eastAsia="Times New Roman" w:hAnsi="Arial" w:cs="Arial"/>
                                <w:color w:val="030303"/>
                                <w:sz w:val="20"/>
                                <w:szCs w:val="20"/>
                              </w:rPr>
                              <w:t>.</w:t>
                            </w:r>
                          </w:p>
                          <w:p w:rsidR="005B31A4" w:rsidRDefault="005B31A4" w:rsidP="005B3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8pt;margin-top:-7.05pt;width:567.7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">
                <v:textbox>
                  <w:txbxContent>
                    <w:p w:rsidR="005B31A4" w:rsidRPr="002C1097" w:rsidRDefault="005B31A4" w:rsidP="005B31A4">
                      <w:pPr>
                        <w:rPr>
                          <w:rFonts w:ascii="Comic Sans MS" w:eastAsia="Times New Roman" w:hAnsi="Comic Sans MS"/>
                          <w:color w:val="000000"/>
                        </w:rPr>
                      </w:pPr>
                      <w:r w:rsidRPr="002C1097">
                        <w:rPr>
                          <w:rFonts w:ascii="Arial" w:eastAsia="Times New Roman" w:hAnsi="Arial" w:cs="Arial"/>
                          <w:b/>
                          <w:color w:val="FF0000"/>
                          <w:sz w:val="20"/>
                          <w:szCs w:val="20"/>
                        </w:rPr>
                        <w:t xml:space="preserve">PLEASE NOTE: </w:t>
                      </w:r>
                      <w:r w:rsidRPr="002C1097">
                        <w:rPr>
                          <w:rFonts w:ascii="Arial" w:eastAsia="Times New Roman" w:hAnsi="Arial" w:cs="Arial"/>
                          <w:color w:val="030303"/>
                          <w:sz w:val="20"/>
                          <w:szCs w:val="20"/>
                        </w:rPr>
                        <w:t>We want to confirm that</w:t>
                      </w:r>
                      <w:r w:rsidRPr="002C1097">
                        <w:rPr>
                          <w:rStyle w:val="Strong"/>
                          <w:rFonts w:ascii="Arial" w:eastAsia="Times New Roman" w:hAnsi="Arial" w:cs="Arial"/>
                          <w:color w:val="030303"/>
                          <w:sz w:val="20"/>
                          <w:szCs w:val="20"/>
                        </w:rPr>
                        <w:t xml:space="preserve"> </w:t>
                      </w:r>
                      <w:r w:rsidRPr="002C1097">
                        <w:rPr>
                          <w:rFonts w:ascii="Arial" w:eastAsia="Times New Roman" w:hAnsi="Arial" w:cs="Arial"/>
                          <w:color w:val="030303"/>
                          <w:sz w:val="20"/>
                          <w:szCs w:val="20"/>
                        </w:rPr>
                        <w:t xml:space="preserve">during the period of tighter restrictions all primary care services (GP practices, dental practices, pharmacies and optometry providers) </w:t>
                      </w:r>
                      <w:r w:rsidRPr="002C1097">
                        <w:rPr>
                          <w:rStyle w:val="Strong"/>
                          <w:rFonts w:ascii="Arial" w:eastAsia="Times New Roman" w:hAnsi="Arial" w:cs="Arial"/>
                          <w:color w:val="030303"/>
                          <w:sz w:val="20"/>
                          <w:szCs w:val="20"/>
                        </w:rPr>
                        <w:t>will</w:t>
                      </w:r>
                      <w:r w:rsidRPr="002C1097">
                        <w:rPr>
                          <w:rFonts w:ascii="Arial" w:eastAsia="Times New Roman" w:hAnsi="Arial" w:cs="Arial"/>
                          <w:color w:val="030303"/>
                          <w:sz w:val="20"/>
                          <w:szCs w:val="20"/>
                        </w:rPr>
                        <w:t xml:space="preserve"> </w:t>
                      </w:r>
                      <w:r w:rsidRPr="002C1097">
                        <w:rPr>
                          <w:rStyle w:val="Strong"/>
                          <w:rFonts w:ascii="Arial" w:eastAsia="Times New Roman" w:hAnsi="Arial" w:cs="Arial"/>
                          <w:color w:val="030303"/>
                          <w:sz w:val="20"/>
                          <w:szCs w:val="20"/>
                        </w:rPr>
                        <w:t>remain open to treat patients in line with their standard operating procedures, offering care which is safe, necessary and clinically prioritised</w:t>
                      </w:r>
                      <w:r w:rsidRPr="002C1097">
                        <w:rPr>
                          <w:rFonts w:ascii="Arial" w:eastAsia="Times New Roman" w:hAnsi="Arial" w:cs="Arial"/>
                          <w:color w:val="030303"/>
                          <w:sz w:val="20"/>
                          <w:szCs w:val="20"/>
                        </w:rPr>
                        <w:t>.</w:t>
                      </w:r>
                    </w:p>
                    <w:p w:rsidR="005B31A4" w:rsidRDefault="005B31A4" w:rsidP="005B31A4"/>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7804299A" wp14:editId="52BCDF4C">
                <wp:simplePos x="0" y="0"/>
                <wp:positionH relativeFrom="column">
                  <wp:posOffset>-849630</wp:posOffset>
                </wp:positionH>
                <wp:positionV relativeFrom="paragraph">
                  <wp:posOffset>-780415</wp:posOffset>
                </wp:positionV>
                <wp:extent cx="7210425" cy="67627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721042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1A4" w:rsidRPr="002C1097" w:rsidRDefault="005B31A4" w:rsidP="005B31A4">
                            <w:pPr>
                              <w:rPr>
                                <w:b/>
                                <w:color w:val="FF0000"/>
                                <w:sz w:val="52"/>
                              </w:rPr>
                            </w:pPr>
                            <w:r>
                              <w:rPr>
                                <w:b/>
                                <w:color w:val="FF0000"/>
                                <w:sz w:val="52"/>
                              </w:rPr>
                              <w:tab/>
                            </w:r>
                            <w:r>
                              <w:rPr>
                                <w:b/>
                                <w:color w:val="FF0000"/>
                                <w:sz w:val="52"/>
                              </w:rPr>
                              <w:tab/>
                            </w:r>
                            <w:r>
                              <w:rPr>
                                <w:b/>
                                <w:color w:val="FF0000"/>
                                <w:sz w:val="52"/>
                              </w:rPr>
                              <w:tab/>
                            </w:r>
                            <w:r>
                              <w:rPr>
                                <w:b/>
                                <w:color w:val="FF0000"/>
                                <w:sz w:val="52"/>
                              </w:rPr>
                              <w:tab/>
                            </w:r>
                            <w:r w:rsidRPr="002C1097">
                              <w:rPr>
                                <w:b/>
                                <w:color w:val="000000" w:themeColor="text1"/>
                                <w:sz w:val="72"/>
                              </w:rPr>
                              <w:t>November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7" style="position:absolute;margin-left:-66.9pt;margin-top:-61.45pt;width:567.7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" filled="f" strokecolor="black [3213]" strokeweight="2pt">
                <v:textbox>
                  <w:txbxContent>
                    <w:p w:rsidR="005B31A4" w:rsidRPr="002C1097" w:rsidRDefault="005B31A4" w:rsidP="005B31A4">
                      <w:pPr>
                        <w:rPr>
                          <w:b/>
                          <w:color w:val="FF0000"/>
                          <w:sz w:val="52"/>
                        </w:rPr>
                      </w:pPr>
                      <w:r>
                        <w:rPr>
                          <w:b/>
                          <w:color w:val="FF0000"/>
                          <w:sz w:val="52"/>
                        </w:rPr>
                        <w:tab/>
                      </w:r>
                      <w:r>
                        <w:rPr>
                          <w:b/>
                          <w:color w:val="FF0000"/>
                          <w:sz w:val="52"/>
                        </w:rPr>
                        <w:tab/>
                      </w:r>
                      <w:r>
                        <w:rPr>
                          <w:b/>
                          <w:color w:val="FF0000"/>
                          <w:sz w:val="52"/>
                        </w:rPr>
                        <w:tab/>
                      </w:r>
                      <w:r>
                        <w:rPr>
                          <w:b/>
                          <w:color w:val="FF0000"/>
                          <w:sz w:val="52"/>
                        </w:rPr>
                        <w:tab/>
                      </w:r>
                      <w:r w:rsidRPr="002C1097">
                        <w:rPr>
                          <w:b/>
                          <w:color w:val="000000" w:themeColor="text1"/>
                          <w:sz w:val="72"/>
                        </w:rPr>
                        <w:t>November Newsletter</w:t>
                      </w:r>
                    </w:p>
                  </w:txbxContent>
                </v:textbox>
              </v:rect>
            </w:pict>
          </mc:Fallback>
        </mc:AlternateContent>
      </w:r>
      <w:r>
        <w:rPr>
          <w:rFonts w:ascii="Noto Sans" w:hAnsi="Noto Sans" w:cs="Arial"/>
          <w:noProof/>
          <w:color w:val="212529"/>
          <w:lang w:eastAsia="en-GB"/>
        </w:rPr>
        <w:drawing>
          <wp:anchor distT="0" distB="0" distL="114300" distR="114300" simplePos="0" relativeHeight="251688960" behindDoc="0" locked="0" layoutInCell="1" allowOverlap="1" wp14:anchorId="32CF4518" wp14:editId="549A856E">
            <wp:simplePos x="0" y="0"/>
            <wp:positionH relativeFrom="column">
              <wp:posOffset>-678815</wp:posOffset>
            </wp:positionH>
            <wp:positionV relativeFrom="paragraph">
              <wp:posOffset>-779145</wp:posOffset>
            </wp:positionV>
            <wp:extent cx="1779270" cy="676275"/>
            <wp:effectExtent l="0" t="0" r="0" b="9525"/>
            <wp:wrapTight wrapText="bothSides">
              <wp:wrapPolygon edited="0">
                <wp:start x="0" y="0"/>
                <wp:lineTo x="0" y="21296"/>
                <wp:lineTo x="21276" y="21296"/>
                <wp:lineTo x="21276" y="0"/>
                <wp:lineTo x="0" y="0"/>
              </wp:wrapPolygon>
            </wp:wrapTight>
            <wp:docPr id="297" name="Picture 297" descr="ISCA Medical Practice logo and homepage lin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CA Medical Practice logo and homepage lin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1A4" w:rsidRDefault="00B13E94" w:rsidP="005B31A4">
      <w:r>
        <w:rPr>
          <w:rFonts w:ascii="Arial" w:hAnsi="Arial" w:cs="Arial"/>
          <w:noProof/>
          <w:color w:val="FFFFFF"/>
          <w:sz w:val="20"/>
          <w:szCs w:val="20"/>
          <w:lang w:eastAsia="en-GB"/>
        </w:rPr>
        <w:drawing>
          <wp:anchor distT="0" distB="0" distL="114300" distR="114300" simplePos="0" relativeHeight="251703296" behindDoc="0" locked="0" layoutInCell="1" allowOverlap="1" wp14:anchorId="5279FAED" wp14:editId="2C9C2C57">
            <wp:simplePos x="0" y="0"/>
            <wp:positionH relativeFrom="column">
              <wp:posOffset>1906270</wp:posOffset>
            </wp:positionH>
            <wp:positionV relativeFrom="paragraph">
              <wp:posOffset>8436610</wp:posOffset>
            </wp:positionV>
            <wp:extent cx="593725" cy="531495"/>
            <wp:effectExtent l="0" t="0" r="0" b="1905"/>
            <wp:wrapTight wrapText="bothSides">
              <wp:wrapPolygon edited="0">
                <wp:start x="0" y="0"/>
                <wp:lineTo x="0" y="20903"/>
                <wp:lineTo x="20791" y="20903"/>
                <wp:lineTo x="20791" y="0"/>
                <wp:lineTo x="0" y="0"/>
              </wp:wrapPolygon>
            </wp:wrapTight>
            <wp:docPr id="292" name="Picture 2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2272" behindDoc="0" locked="0" layoutInCell="1" allowOverlap="1" wp14:anchorId="28EF2799" wp14:editId="79CEED66">
                <wp:simplePos x="0" y="0"/>
                <wp:positionH relativeFrom="column">
                  <wp:posOffset>-844275</wp:posOffset>
                </wp:positionH>
                <wp:positionV relativeFrom="paragraph">
                  <wp:posOffset>5133975</wp:posOffset>
                </wp:positionV>
                <wp:extent cx="3848100" cy="3835400"/>
                <wp:effectExtent l="0" t="0" r="19050" b="12700"/>
                <wp:wrapNone/>
                <wp:docPr id="26" name="Rounded Rectangle 26"/>
                <wp:cNvGraphicFramePr/>
                <a:graphic xmlns:a="http://schemas.openxmlformats.org/drawingml/2006/main">
                  <a:graphicData uri="http://schemas.microsoft.com/office/word/2010/wordprocessingShape">
                    <wps:wsp>
                      <wps:cNvSpPr/>
                      <wps:spPr>
                        <a:xfrm>
                          <a:off x="0" y="0"/>
                          <a:ext cx="3848100" cy="3835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1A4" w:rsidRDefault="005B31A4" w:rsidP="005B31A4">
                            <w:pPr>
                              <w:rPr>
                                <w:color w:val="000000" w:themeColor="text1"/>
                                <w:sz w:val="24"/>
                              </w:rPr>
                            </w:pPr>
                            <w:r>
                              <w:rPr>
                                <w:color w:val="000000" w:themeColor="text1"/>
                                <w:sz w:val="24"/>
                              </w:rPr>
                              <w:t>With the festive season rapidly approaching we just wanted to remind you the ways of ordering medication to ensure medication is received in a timely manner. Please order medication by the following:</w:t>
                            </w:r>
                          </w:p>
                          <w:p w:rsidR="005B31A4" w:rsidRDefault="005B31A4" w:rsidP="005B31A4">
                            <w:pPr>
                              <w:pStyle w:val="ListParagraph"/>
                              <w:numPr>
                                <w:ilvl w:val="0"/>
                                <w:numId w:val="2"/>
                              </w:numPr>
                              <w:rPr>
                                <w:color w:val="000000" w:themeColor="text1"/>
                                <w:sz w:val="24"/>
                              </w:rPr>
                            </w:pPr>
                            <w:r>
                              <w:rPr>
                                <w:color w:val="000000" w:themeColor="text1"/>
                                <w:sz w:val="24"/>
                              </w:rPr>
                              <w:t>Online services (Please see our admin team if you require a username and password)</w:t>
                            </w:r>
                          </w:p>
                          <w:p w:rsidR="005B31A4" w:rsidRDefault="005B31A4" w:rsidP="005B31A4">
                            <w:pPr>
                              <w:pStyle w:val="ListParagraph"/>
                              <w:numPr>
                                <w:ilvl w:val="0"/>
                                <w:numId w:val="2"/>
                              </w:numPr>
                              <w:rPr>
                                <w:color w:val="000000" w:themeColor="text1"/>
                                <w:sz w:val="24"/>
                              </w:rPr>
                            </w:pPr>
                            <w:r>
                              <w:rPr>
                                <w:color w:val="000000" w:themeColor="text1"/>
                                <w:sz w:val="24"/>
                              </w:rPr>
                              <w:t>Via a printed version of your repeat prescription (This can be dropped in the post box at the surgery or posted via royal mail)</w:t>
                            </w:r>
                          </w:p>
                          <w:p w:rsidR="005B31A4" w:rsidRDefault="005B31A4" w:rsidP="005B31A4">
                            <w:pPr>
                              <w:pStyle w:val="ListParagraph"/>
                              <w:numPr>
                                <w:ilvl w:val="0"/>
                                <w:numId w:val="2"/>
                              </w:numPr>
                              <w:rPr>
                                <w:color w:val="000000" w:themeColor="text1"/>
                                <w:sz w:val="24"/>
                              </w:rPr>
                            </w:pPr>
                            <w:r>
                              <w:rPr>
                                <w:color w:val="000000" w:themeColor="text1"/>
                                <w:sz w:val="24"/>
                              </w:rPr>
                              <w:t>Via your nominated pharmacy who can order on your behalf.</w:t>
                            </w:r>
                          </w:p>
                          <w:p w:rsidR="005B31A4" w:rsidRPr="00A92A94" w:rsidRDefault="005B31A4" w:rsidP="005B31A4">
                            <w:pPr>
                              <w:rPr>
                                <w:color w:val="FF0000"/>
                                <w:sz w:val="24"/>
                              </w:rPr>
                            </w:pPr>
                            <w:r>
                              <w:rPr>
                                <w:color w:val="FF0000"/>
                                <w:sz w:val="24"/>
                              </w:rPr>
                              <w:t>Please note: we do not take medication requests over the telephone!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28" style="position:absolute;margin-left:-66.5pt;margin-top:404.25pt;width:303pt;height:30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" fillcolor="white [3212]" strokecolor="black [3213]" strokeweight="2pt">
                <v:textbox>
                  <w:txbxContent>
                    <w:p w:rsidR="005B31A4" w:rsidRDefault="005B31A4" w:rsidP="005B31A4">
                      <w:pPr>
                        <w:rPr>
                          <w:color w:val="000000" w:themeColor="text1"/>
                          <w:sz w:val="24"/>
                        </w:rPr>
                      </w:pPr>
                      <w:r>
                        <w:rPr>
                          <w:color w:val="000000" w:themeColor="text1"/>
                          <w:sz w:val="24"/>
                        </w:rPr>
                        <w:t>With the festive season rapidly approaching we just wanted to remind you the ways of ordering medication to ensure medication is received in a timely manner. Please order medication by the following:</w:t>
                      </w:r>
                    </w:p>
                    <w:p w:rsidR="005B31A4" w:rsidRDefault="005B31A4" w:rsidP="005B31A4">
                      <w:pPr>
                        <w:pStyle w:val="ListParagraph"/>
                        <w:numPr>
                          <w:ilvl w:val="0"/>
                          <w:numId w:val="2"/>
                        </w:numPr>
                        <w:rPr>
                          <w:color w:val="000000" w:themeColor="text1"/>
                          <w:sz w:val="24"/>
                        </w:rPr>
                      </w:pPr>
                      <w:r>
                        <w:rPr>
                          <w:color w:val="000000" w:themeColor="text1"/>
                          <w:sz w:val="24"/>
                        </w:rPr>
                        <w:t>Online services (Please see our admin team if you require a username and password)</w:t>
                      </w:r>
                    </w:p>
                    <w:p w:rsidR="005B31A4" w:rsidRDefault="005B31A4" w:rsidP="005B31A4">
                      <w:pPr>
                        <w:pStyle w:val="ListParagraph"/>
                        <w:numPr>
                          <w:ilvl w:val="0"/>
                          <w:numId w:val="2"/>
                        </w:numPr>
                        <w:rPr>
                          <w:color w:val="000000" w:themeColor="text1"/>
                          <w:sz w:val="24"/>
                        </w:rPr>
                      </w:pPr>
                      <w:r>
                        <w:rPr>
                          <w:color w:val="000000" w:themeColor="text1"/>
                          <w:sz w:val="24"/>
                        </w:rPr>
                        <w:t>Via a printed version of your repeat prescription (This can be dropped in the post box at the surgery or posted via royal mail)</w:t>
                      </w:r>
                    </w:p>
                    <w:p w:rsidR="005B31A4" w:rsidRDefault="005B31A4" w:rsidP="005B31A4">
                      <w:pPr>
                        <w:pStyle w:val="ListParagraph"/>
                        <w:numPr>
                          <w:ilvl w:val="0"/>
                          <w:numId w:val="2"/>
                        </w:numPr>
                        <w:rPr>
                          <w:color w:val="000000" w:themeColor="text1"/>
                          <w:sz w:val="24"/>
                        </w:rPr>
                      </w:pPr>
                      <w:r>
                        <w:rPr>
                          <w:color w:val="000000" w:themeColor="text1"/>
                          <w:sz w:val="24"/>
                        </w:rPr>
                        <w:t>Via your nominated pharmacy who can order on your behalf.</w:t>
                      </w:r>
                    </w:p>
                    <w:p w:rsidR="005B31A4" w:rsidRPr="00A92A94" w:rsidRDefault="005B31A4" w:rsidP="005B31A4">
                      <w:pPr>
                        <w:rPr>
                          <w:color w:val="FF0000"/>
                          <w:sz w:val="24"/>
                        </w:rPr>
                      </w:pPr>
                      <w:r>
                        <w:rPr>
                          <w:color w:val="FF0000"/>
                          <w:sz w:val="24"/>
                        </w:rPr>
                        <w:t>Please note: we do not take medication requests over the telephone!</w:t>
                      </w:r>
                    </w:p>
                  </w:txbxContent>
                </v:textbox>
              </v:roundrect>
            </w:pict>
          </mc:Fallback>
        </mc:AlternateContent>
      </w:r>
      <w:r>
        <w:rPr>
          <w:noProof/>
          <w:lang w:eastAsia="en-GB"/>
        </w:rPr>
        <mc:AlternateContent>
          <mc:Choice Requires="wps">
            <w:drawing>
              <wp:anchor distT="0" distB="0" distL="114300" distR="114300" simplePos="0" relativeHeight="251707392" behindDoc="0" locked="0" layoutInCell="1" allowOverlap="1" wp14:anchorId="12765393" wp14:editId="6070E912">
                <wp:simplePos x="0" y="0"/>
                <wp:positionH relativeFrom="column">
                  <wp:posOffset>3251835</wp:posOffset>
                </wp:positionH>
                <wp:positionV relativeFrom="paragraph">
                  <wp:posOffset>7178040</wp:posOffset>
                </wp:positionV>
                <wp:extent cx="3312795" cy="1745615"/>
                <wp:effectExtent l="0" t="0" r="20955"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745615"/>
                        </a:xfrm>
                        <a:prstGeom prst="rect">
                          <a:avLst/>
                        </a:prstGeom>
                        <a:solidFill>
                          <a:srgbClr val="FFFFFF"/>
                        </a:solidFill>
                        <a:ln w="9525">
                          <a:solidFill>
                            <a:srgbClr val="000000"/>
                          </a:solidFill>
                          <a:miter lim="800000"/>
                          <a:headEnd/>
                          <a:tailEnd/>
                        </a:ln>
                      </wps:spPr>
                      <wps:txbx>
                        <w:txbxContent>
                          <w:p w:rsidR="005B31A4" w:rsidRDefault="005B31A4" w:rsidP="005B31A4">
                            <w:r>
                              <w:t>What’s happening outside of the surgery</w:t>
                            </w:r>
                            <w:proofErr w:type="gramStart"/>
                            <w:r>
                              <w:t>?:</w:t>
                            </w:r>
                            <w:proofErr w:type="gramEnd"/>
                          </w:p>
                          <w:p w:rsidR="005B31A4" w:rsidRDefault="005B31A4" w:rsidP="005B31A4">
                            <w:pPr>
                              <w:pStyle w:val="ListParagraph"/>
                              <w:numPr>
                                <w:ilvl w:val="0"/>
                                <w:numId w:val="3"/>
                              </w:numPr>
                            </w:pPr>
                            <w:r>
                              <w:t>World COPD day – 18</w:t>
                            </w:r>
                            <w:r w:rsidRPr="005B31A4">
                              <w:rPr>
                                <w:vertAlign w:val="superscript"/>
                              </w:rPr>
                              <w:t>th</w:t>
                            </w:r>
                            <w:r>
                              <w:t xml:space="preserve"> November 2020</w:t>
                            </w:r>
                          </w:p>
                          <w:p w:rsidR="005B31A4" w:rsidRDefault="005B31A4" w:rsidP="005B31A4">
                            <w:pPr>
                              <w:pStyle w:val="ListParagraph"/>
                              <w:numPr>
                                <w:ilvl w:val="0"/>
                                <w:numId w:val="3"/>
                              </w:numPr>
                            </w:pPr>
                            <w:r>
                              <w:t>Alcohol Awareness Week – 16</w:t>
                            </w:r>
                            <w:r w:rsidRPr="005B31A4">
                              <w:rPr>
                                <w:vertAlign w:val="superscript"/>
                              </w:rPr>
                              <w:t>th</w:t>
                            </w:r>
                            <w:r>
                              <w:t xml:space="preserve"> -22</w:t>
                            </w:r>
                            <w:r w:rsidRPr="005B31A4">
                              <w:rPr>
                                <w:vertAlign w:val="superscript"/>
                              </w:rPr>
                              <w:t>nd</w:t>
                            </w:r>
                            <w:r>
                              <w:t xml:space="preserve"> November 2020</w:t>
                            </w:r>
                          </w:p>
                          <w:p w:rsidR="005B31A4" w:rsidRDefault="005B31A4" w:rsidP="005B31A4">
                            <w:pPr>
                              <w:pStyle w:val="ListParagraph"/>
                              <w:numPr>
                                <w:ilvl w:val="0"/>
                                <w:numId w:val="3"/>
                              </w:numPr>
                            </w:pPr>
                            <w:r>
                              <w:t>Carers rights day – 26</w:t>
                            </w:r>
                            <w:r w:rsidRPr="005B31A4">
                              <w:rPr>
                                <w:vertAlign w:val="superscript"/>
                              </w:rPr>
                              <w:t>th</w:t>
                            </w:r>
                            <w:r>
                              <w:t xml:space="preserve"> November 2020</w:t>
                            </w:r>
                          </w:p>
                          <w:p w:rsidR="005B31A4" w:rsidRDefault="005B31A4" w:rsidP="005B31A4">
                            <w:pPr>
                              <w:pStyle w:val="ListParagraph"/>
                              <w:numPr>
                                <w:ilvl w:val="0"/>
                                <w:numId w:val="3"/>
                              </w:numPr>
                            </w:pPr>
                            <w:r>
                              <w:t>16 days of action – 25</w:t>
                            </w:r>
                            <w:r w:rsidRPr="005B31A4">
                              <w:rPr>
                                <w:vertAlign w:val="superscript"/>
                              </w:rPr>
                              <w:t>th</w:t>
                            </w:r>
                            <w:r>
                              <w:t xml:space="preserve"> November- 10</w:t>
                            </w:r>
                            <w:r w:rsidRPr="005B31A4">
                              <w:rPr>
                                <w:vertAlign w:val="superscript"/>
                              </w:rPr>
                              <w:t>th</w:t>
                            </w:r>
                            <w:r>
                              <w:t xml:space="preserve"> December 2020.</w:t>
                            </w:r>
                          </w:p>
                          <w:p w:rsidR="005B31A4" w:rsidRDefault="005B31A4" w:rsidP="005B3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6.05pt;margin-top:565.2pt;width:260.85pt;height:13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">
                <v:textbox>
                  <w:txbxContent>
                    <w:p w:rsidR="005B31A4" w:rsidRDefault="005B31A4" w:rsidP="005B31A4">
                      <w:r>
                        <w:t>What’s happening outside of the surgery</w:t>
                      </w:r>
                      <w:proofErr w:type="gramStart"/>
                      <w:r>
                        <w:t>?:</w:t>
                      </w:r>
                      <w:proofErr w:type="gramEnd"/>
                    </w:p>
                    <w:p w:rsidR="005B31A4" w:rsidRDefault="005B31A4" w:rsidP="005B31A4">
                      <w:pPr>
                        <w:pStyle w:val="ListParagraph"/>
                        <w:numPr>
                          <w:ilvl w:val="0"/>
                          <w:numId w:val="3"/>
                        </w:numPr>
                      </w:pPr>
                      <w:r>
                        <w:t>World COPD day – 18</w:t>
                      </w:r>
                      <w:r w:rsidRPr="005B31A4">
                        <w:rPr>
                          <w:vertAlign w:val="superscript"/>
                        </w:rPr>
                        <w:t>th</w:t>
                      </w:r>
                      <w:r>
                        <w:t xml:space="preserve"> November 2020</w:t>
                      </w:r>
                    </w:p>
                    <w:p w:rsidR="005B31A4" w:rsidRDefault="005B31A4" w:rsidP="005B31A4">
                      <w:pPr>
                        <w:pStyle w:val="ListParagraph"/>
                        <w:numPr>
                          <w:ilvl w:val="0"/>
                          <w:numId w:val="3"/>
                        </w:numPr>
                      </w:pPr>
                      <w:r>
                        <w:t>Alcohol Awareness Week – 16</w:t>
                      </w:r>
                      <w:r w:rsidRPr="005B31A4">
                        <w:rPr>
                          <w:vertAlign w:val="superscript"/>
                        </w:rPr>
                        <w:t>th</w:t>
                      </w:r>
                      <w:r>
                        <w:t xml:space="preserve"> -22</w:t>
                      </w:r>
                      <w:r w:rsidRPr="005B31A4">
                        <w:rPr>
                          <w:vertAlign w:val="superscript"/>
                        </w:rPr>
                        <w:t>nd</w:t>
                      </w:r>
                      <w:r>
                        <w:t xml:space="preserve"> November 2020</w:t>
                      </w:r>
                    </w:p>
                    <w:p w:rsidR="005B31A4" w:rsidRDefault="005B31A4" w:rsidP="005B31A4">
                      <w:pPr>
                        <w:pStyle w:val="ListParagraph"/>
                        <w:numPr>
                          <w:ilvl w:val="0"/>
                          <w:numId w:val="3"/>
                        </w:numPr>
                      </w:pPr>
                      <w:r>
                        <w:t>Carers rights day – 26</w:t>
                      </w:r>
                      <w:r w:rsidRPr="005B31A4">
                        <w:rPr>
                          <w:vertAlign w:val="superscript"/>
                        </w:rPr>
                        <w:t>th</w:t>
                      </w:r>
                      <w:r>
                        <w:t xml:space="preserve"> November 2020</w:t>
                      </w:r>
                    </w:p>
                    <w:p w:rsidR="005B31A4" w:rsidRDefault="005B31A4" w:rsidP="005B31A4">
                      <w:pPr>
                        <w:pStyle w:val="ListParagraph"/>
                        <w:numPr>
                          <w:ilvl w:val="0"/>
                          <w:numId w:val="3"/>
                        </w:numPr>
                      </w:pPr>
                      <w:r>
                        <w:t>16 days of action – 25</w:t>
                      </w:r>
                      <w:r w:rsidRPr="005B31A4">
                        <w:rPr>
                          <w:vertAlign w:val="superscript"/>
                        </w:rPr>
                        <w:t>th</w:t>
                      </w:r>
                      <w:r>
                        <w:t xml:space="preserve"> November- 10</w:t>
                      </w:r>
                      <w:r w:rsidRPr="005B31A4">
                        <w:rPr>
                          <w:vertAlign w:val="superscript"/>
                        </w:rPr>
                        <w:t>th</w:t>
                      </w:r>
                      <w:r>
                        <w:t xml:space="preserve"> December 2020.</w:t>
                      </w:r>
                    </w:p>
                    <w:p w:rsidR="005B31A4" w:rsidRDefault="005B31A4" w:rsidP="005B31A4"/>
                  </w:txbxContent>
                </v:textbox>
              </v:shape>
            </w:pict>
          </mc:Fallback>
        </mc:AlternateContent>
      </w:r>
      <w:r>
        <w:rPr>
          <w:rFonts w:ascii="Arial" w:hAnsi="Arial" w:cs="Arial"/>
          <w:noProof/>
          <w:color w:val="FFFFFF"/>
          <w:sz w:val="20"/>
          <w:szCs w:val="20"/>
          <w:lang w:eastAsia="en-GB"/>
        </w:rPr>
        <w:drawing>
          <wp:anchor distT="0" distB="0" distL="114300" distR="114300" simplePos="0" relativeHeight="251706368" behindDoc="1" locked="0" layoutInCell="1" allowOverlap="1" wp14:anchorId="66AA39FE" wp14:editId="2B7FB90A">
            <wp:simplePos x="0" y="0"/>
            <wp:positionH relativeFrom="column">
              <wp:posOffset>5469255</wp:posOffset>
            </wp:positionH>
            <wp:positionV relativeFrom="paragraph">
              <wp:posOffset>6555740</wp:posOffset>
            </wp:positionV>
            <wp:extent cx="1021080" cy="677545"/>
            <wp:effectExtent l="76200" t="114300" r="64770" b="103505"/>
            <wp:wrapTight wrapText="bothSides">
              <wp:wrapPolygon edited="0">
                <wp:start x="-1038" y="-26"/>
                <wp:lineTo x="-508" y="20328"/>
                <wp:lineTo x="19511" y="21701"/>
                <wp:lineTo x="19904" y="21569"/>
                <wp:lineTo x="21871" y="20909"/>
                <wp:lineTo x="21692" y="2926"/>
                <wp:lineTo x="20729" y="-3595"/>
                <wp:lineTo x="13997" y="-4448"/>
                <wp:lineTo x="1716" y="-950"/>
                <wp:lineTo x="-1038" y="-26"/>
              </wp:wrapPolygon>
            </wp:wrapTight>
            <wp:docPr id="291" name="Picture 29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52935">
                      <a:off x="0" y="0"/>
                      <a:ext cx="102108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5344" behindDoc="0" locked="0" layoutInCell="1" allowOverlap="1" wp14:anchorId="5DEA8075" wp14:editId="084F01D1">
                <wp:simplePos x="0" y="0"/>
                <wp:positionH relativeFrom="column">
                  <wp:posOffset>3134995</wp:posOffset>
                </wp:positionH>
                <wp:positionV relativeFrom="paragraph">
                  <wp:posOffset>6281420</wp:posOffset>
                </wp:positionV>
                <wp:extent cx="3409950" cy="759460"/>
                <wp:effectExtent l="57150" t="76200" r="57150" b="596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59460"/>
                        </a:xfrm>
                        <a:prstGeom prst="rect">
                          <a:avLst/>
                        </a:prstGeom>
                        <a:noFill/>
                        <a:ln w="38100">
                          <a:solidFill>
                            <a:srgbClr val="FF0000"/>
                          </a:solidFill>
                          <a:miter lim="800000"/>
                          <a:headEnd/>
                          <a:tailEnd/>
                        </a:ln>
                        <a:scene3d>
                          <a:camera prst="orthographicFront"/>
                          <a:lightRig rig="threePt" dir="t"/>
                        </a:scene3d>
                        <a:sp3d>
                          <a:bevelT prst="slope"/>
                        </a:sp3d>
                      </wps:spPr>
                      <wps:txbx>
                        <w:txbxContent>
                          <w:p w:rsidR="005B31A4" w:rsidRPr="00E746CE" w:rsidRDefault="005B31A4" w:rsidP="005B31A4">
                            <w:pPr>
                              <w:rPr>
                                <w:sz w:val="24"/>
                              </w:rPr>
                            </w:pPr>
                            <w:r>
                              <w:rPr>
                                <w:sz w:val="24"/>
                              </w:rPr>
                              <w:t>Please Note: we are going to have repairs on our roof, please be careful when walking around the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6.85pt;margin-top:494.6pt;width:268.5pt;height:5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" filled="f" strokecolor="red" strokeweight="3pt">
                <v:textbox>
                  <w:txbxContent>
                    <w:p w:rsidR="005B31A4" w:rsidRPr="00E746CE" w:rsidRDefault="005B31A4" w:rsidP="005B31A4">
                      <w:pPr>
                        <w:rPr>
                          <w:sz w:val="24"/>
                        </w:rPr>
                      </w:pPr>
                      <w:r>
                        <w:rPr>
                          <w:sz w:val="24"/>
                        </w:rPr>
                        <w:t>Please Note: we are going to have repairs on our roof, please be careful when walking around the site.</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5A056553" wp14:editId="1C0CF60C">
                <wp:simplePos x="0" y="0"/>
                <wp:positionH relativeFrom="column">
                  <wp:posOffset>3131820</wp:posOffset>
                </wp:positionH>
                <wp:positionV relativeFrom="paragraph">
                  <wp:posOffset>5448300</wp:posOffset>
                </wp:positionV>
                <wp:extent cx="3409950" cy="759460"/>
                <wp:effectExtent l="57150" t="57150" r="57150" b="596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59460"/>
                        </a:xfrm>
                        <a:prstGeom prst="rect">
                          <a:avLst/>
                        </a:prstGeom>
                        <a:solidFill>
                          <a:srgbClr val="92D050"/>
                        </a:solidFill>
                        <a:ln w="9525">
                          <a:solidFill>
                            <a:schemeClr val="tx1"/>
                          </a:solidFill>
                          <a:miter lim="800000"/>
                          <a:headEnd/>
                          <a:tailEnd/>
                        </a:ln>
                        <a:scene3d>
                          <a:camera prst="orthographicFront"/>
                          <a:lightRig rig="threePt" dir="t"/>
                        </a:scene3d>
                        <a:sp3d>
                          <a:bevelT prst="slope"/>
                        </a:sp3d>
                      </wps:spPr>
                      <wps:txbx>
                        <w:txbxContent>
                          <w:p w:rsidR="005B31A4" w:rsidRPr="00E746CE" w:rsidRDefault="005B31A4" w:rsidP="005B31A4">
                            <w:pPr>
                              <w:rPr>
                                <w:sz w:val="24"/>
                              </w:rPr>
                            </w:pPr>
                            <w:r>
                              <w:rPr>
                                <w:sz w:val="24"/>
                              </w:rPr>
                              <w:t xml:space="preserve">We </w:t>
                            </w:r>
                            <w:r w:rsidRPr="00E746CE">
                              <w:rPr>
                                <w:sz w:val="24"/>
                              </w:rPr>
                              <w:t xml:space="preserve">would like to welcome our medical students who may be assisting the doctors with their consultations.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6.6pt;margin-top:429pt;width:268.5pt;height:5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" fillcolor="#92d050" strokecolor="black [3213]">
                <v:textbox>
                  <w:txbxContent>
                    <w:p w:rsidR="005B31A4" w:rsidRPr="00E746CE" w:rsidRDefault="005B31A4" w:rsidP="005B31A4">
                      <w:pPr>
                        <w:rPr>
                          <w:sz w:val="24"/>
                        </w:rPr>
                      </w:pPr>
                      <w:r>
                        <w:rPr>
                          <w:sz w:val="24"/>
                        </w:rPr>
                        <w:t xml:space="preserve">We </w:t>
                      </w:r>
                      <w:r w:rsidRPr="00E746CE">
                        <w:rPr>
                          <w:sz w:val="24"/>
                        </w:rPr>
                        <w:t xml:space="preserve">would like to welcome our medical students who may be assisting the doctors with their consultations. </w:t>
                      </w:r>
                    </w:p>
                  </w:txbxContent>
                </v:textbox>
              </v:shape>
            </w:pict>
          </mc:Fallback>
        </mc:AlternateContent>
      </w:r>
      <w:r>
        <w:rPr>
          <w:rFonts w:ascii="Arial" w:hAnsi="Arial" w:cs="Arial"/>
          <w:noProof/>
          <w:color w:val="FFFFFF"/>
          <w:sz w:val="20"/>
          <w:szCs w:val="20"/>
          <w:lang w:eastAsia="en-GB"/>
        </w:rPr>
        <w:drawing>
          <wp:anchor distT="0" distB="0" distL="114300" distR="114300" simplePos="0" relativeHeight="251701248" behindDoc="0" locked="0" layoutInCell="1" allowOverlap="1" wp14:anchorId="3847FC7B" wp14:editId="3CADD785">
            <wp:simplePos x="0" y="0"/>
            <wp:positionH relativeFrom="column">
              <wp:posOffset>5833110</wp:posOffset>
            </wp:positionH>
            <wp:positionV relativeFrom="paragraph">
              <wp:posOffset>4918710</wp:posOffset>
            </wp:positionV>
            <wp:extent cx="590550" cy="443230"/>
            <wp:effectExtent l="0" t="0" r="0" b="0"/>
            <wp:wrapTight wrapText="bothSides">
              <wp:wrapPolygon edited="0">
                <wp:start x="0" y="0"/>
                <wp:lineTo x="0" y="20424"/>
                <wp:lineTo x="20903" y="20424"/>
                <wp:lineTo x="20903" y="0"/>
                <wp:lineTo x="0" y="0"/>
              </wp:wrapPolygon>
            </wp:wrapTight>
            <wp:docPr id="294" name="Picture 2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0224" behindDoc="0" locked="0" layoutInCell="1" allowOverlap="1" wp14:anchorId="7431E52D" wp14:editId="3931E3B6">
                <wp:simplePos x="0" y="0"/>
                <wp:positionH relativeFrom="column">
                  <wp:posOffset>3033395</wp:posOffset>
                </wp:positionH>
                <wp:positionV relativeFrom="paragraph">
                  <wp:posOffset>4258310</wp:posOffset>
                </wp:positionV>
                <wp:extent cx="3505200" cy="1104900"/>
                <wp:effectExtent l="57150" t="57150" r="57150" b="571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04900"/>
                        </a:xfrm>
                        <a:prstGeom prst="rect">
                          <a:avLst/>
                        </a:prstGeom>
                        <a:noFill/>
                        <a:ln w="9525">
                          <a:solidFill>
                            <a:srgbClr val="7030A0"/>
                          </a:solidFill>
                          <a:miter lim="800000"/>
                          <a:headEnd/>
                          <a:tailEnd/>
                        </a:ln>
                        <a:effectLst>
                          <a:innerShdw blurRad="63500" dist="50800" dir="18900000">
                            <a:prstClr val="black">
                              <a:alpha val="50000"/>
                            </a:prstClr>
                          </a:innerShdw>
                          <a:softEdge rad="635000"/>
                        </a:effectLst>
                        <a:scene3d>
                          <a:camera prst="orthographicFront"/>
                          <a:lightRig rig="threePt" dir="t"/>
                        </a:scene3d>
                        <a:sp3d>
                          <a:bevelT prst="slope"/>
                        </a:sp3d>
                      </wps:spPr>
                      <wps:txbx>
                        <w:txbxContent>
                          <w:p w:rsidR="005B31A4" w:rsidRPr="005576D7" w:rsidRDefault="005B31A4" w:rsidP="005B31A4">
                            <w:pPr>
                              <w:rPr>
                                <w:color w:val="000000" w:themeColor="text1"/>
                                <w:sz w:val="24"/>
                              </w:rPr>
                            </w:pPr>
                            <w:r>
                              <w:rPr>
                                <w:color w:val="000000" w:themeColor="text1"/>
                                <w:sz w:val="24"/>
                              </w:rPr>
                              <w:t xml:space="preserve">Our Blood Pressure machine is now available for patients to use again, at a time convenient for you. Please just ask our admin team for assistance.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8.85pt;margin-top:335.3pt;width:276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" filled="f" strokecolor="#7030a0">
                <v:textbox>
                  <w:txbxContent>
                    <w:p w:rsidR="005B31A4" w:rsidRPr="005576D7" w:rsidRDefault="005B31A4" w:rsidP="005B31A4">
                      <w:pPr>
                        <w:rPr>
                          <w:color w:val="000000" w:themeColor="text1"/>
                          <w:sz w:val="24"/>
                        </w:rPr>
                      </w:pPr>
                      <w:r>
                        <w:rPr>
                          <w:color w:val="000000" w:themeColor="text1"/>
                          <w:sz w:val="24"/>
                        </w:rPr>
                        <w:t xml:space="preserve">Our Blood Pressure machine is now available for patients to use again, at a time convenient for you. Please just ask our admin team for assistance. </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9F99A67" wp14:editId="07A540BB">
                <wp:simplePos x="0" y="0"/>
                <wp:positionH relativeFrom="column">
                  <wp:posOffset>3033718</wp:posOffset>
                </wp:positionH>
                <wp:positionV relativeFrom="paragraph">
                  <wp:posOffset>2353214</wp:posOffset>
                </wp:positionV>
                <wp:extent cx="3505200" cy="19145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14525"/>
                        </a:xfrm>
                        <a:prstGeom prst="rect">
                          <a:avLst/>
                        </a:prstGeom>
                        <a:solidFill>
                          <a:srgbClr val="FFFFFF"/>
                        </a:solidFill>
                        <a:ln w="9525">
                          <a:solidFill>
                            <a:srgbClr val="000000"/>
                          </a:solidFill>
                          <a:miter lim="800000"/>
                          <a:headEnd/>
                          <a:tailEnd/>
                        </a:ln>
                      </wps:spPr>
                      <wps:txbx>
                        <w:txbxContent>
                          <w:p w:rsidR="005B31A4" w:rsidRPr="005576D7" w:rsidRDefault="005B31A4" w:rsidP="005B31A4">
                            <w:pPr>
                              <w:rPr>
                                <w:color w:val="000000" w:themeColor="text1"/>
                                <w:sz w:val="24"/>
                              </w:rPr>
                            </w:pPr>
                            <w:proofErr w:type="spellStart"/>
                            <w:r w:rsidRPr="005576D7">
                              <w:rPr>
                                <w:sz w:val="24"/>
                              </w:rPr>
                              <w:t>Isca</w:t>
                            </w:r>
                            <w:proofErr w:type="spellEnd"/>
                            <w:r w:rsidRPr="005576D7">
                              <w:rPr>
                                <w:sz w:val="24"/>
                              </w:rPr>
                              <w:t xml:space="preserve"> Medical Practice Friends have been extremely busy in updating our book collection as well as crocheting poppies available to purchase in the waiting room for £1. Why not delve yourself into a good book and place a donation into our donation pot</w:t>
                            </w:r>
                            <w:r w:rsidRPr="005576D7">
                              <w:rPr>
                                <w:color w:val="0070C0"/>
                                <w:sz w:val="24"/>
                              </w:rPr>
                              <w:t xml:space="preserve">. “A book is a dream that you hold in your hand” – Neil </w:t>
                            </w:r>
                            <w:proofErr w:type="spellStart"/>
                            <w:r w:rsidRPr="005576D7">
                              <w:rPr>
                                <w:color w:val="0070C0"/>
                                <w:sz w:val="24"/>
                              </w:rPr>
                              <w:t>Gaiman</w:t>
                            </w:r>
                            <w:proofErr w:type="spellEnd"/>
                            <w:r w:rsidRPr="005576D7">
                              <w:rPr>
                                <w:color w:val="0070C0"/>
                                <w:sz w:val="24"/>
                              </w:rPr>
                              <w:t xml:space="preserve">. </w:t>
                            </w:r>
                            <w:r w:rsidRPr="005576D7">
                              <w:rPr>
                                <w:color w:val="000000" w:themeColor="text1"/>
                                <w:sz w:val="24"/>
                              </w:rPr>
                              <w:t>So we would like to say a massive thank you for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8.9pt;margin-top:185.3pt;width:276pt;height:15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">
                <v:textbox>
                  <w:txbxContent>
                    <w:p w:rsidR="005B31A4" w:rsidRPr="005576D7" w:rsidRDefault="005B31A4" w:rsidP="005B31A4">
                      <w:pPr>
                        <w:rPr>
                          <w:color w:val="000000" w:themeColor="text1"/>
                          <w:sz w:val="24"/>
                        </w:rPr>
                      </w:pPr>
                      <w:proofErr w:type="spellStart"/>
                      <w:r w:rsidRPr="005576D7">
                        <w:rPr>
                          <w:sz w:val="24"/>
                        </w:rPr>
                        <w:t>Isca</w:t>
                      </w:r>
                      <w:proofErr w:type="spellEnd"/>
                      <w:r w:rsidRPr="005576D7">
                        <w:rPr>
                          <w:sz w:val="24"/>
                        </w:rPr>
                        <w:t xml:space="preserve"> Medical Practice Friends have been extremely busy in updating our book collection as well as crocheting poppies available to purchase in the waiting room for £1. Why not delve yourself into a good book and place a donation into our donation pot</w:t>
                      </w:r>
                      <w:r w:rsidRPr="005576D7">
                        <w:rPr>
                          <w:color w:val="0070C0"/>
                          <w:sz w:val="24"/>
                        </w:rPr>
                        <w:t xml:space="preserve">. “A book is a dream that you hold in your hand” – Neil </w:t>
                      </w:r>
                      <w:proofErr w:type="spellStart"/>
                      <w:r w:rsidRPr="005576D7">
                        <w:rPr>
                          <w:color w:val="0070C0"/>
                          <w:sz w:val="24"/>
                        </w:rPr>
                        <w:t>Gaiman</w:t>
                      </w:r>
                      <w:proofErr w:type="spellEnd"/>
                      <w:r w:rsidRPr="005576D7">
                        <w:rPr>
                          <w:color w:val="0070C0"/>
                          <w:sz w:val="24"/>
                        </w:rPr>
                        <w:t xml:space="preserve">. </w:t>
                      </w:r>
                      <w:r w:rsidRPr="005576D7">
                        <w:rPr>
                          <w:color w:val="000000" w:themeColor="text1"/>
                          <w:sz w:val="24"/>
                        </w:rPr>
                        <w:t>So we would like to say a massive thank you for that!</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9B0FB35" wp14:editId="45A1FFB6">
                <wp:simplePos x="0" y="0"/>
                <wp:positionH relativeFrom="column">
                  <wp:posOffset>-882650</wp:posOffset>
                </wp:positionH>
                <wp:positionV relativeFrom="paragraph">
                  <wp:posOffset>3467100</wp:posOffset>
                </wp:positionV>
                <wp:extent cx="3848100" cy="15049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3848100" cy="1504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1A4" w:rsidRPr="005571E2" w:rsidRDefault="005B31A4" w:rsidP="005B31A4">
                            <w:pPr>
                              <w:rPr>
                                <w:b/>
                                <w:color w:val="FF0000"/>
                                <w:sz w:val="24"/>
                              </w:rPr>
                            </w:pPr>
                            <w:r w:rsidRPr="005571E2">
                              <w:rPr>
                                <w:b/>
                                <w:color w:val="FF0000"/>
                                <w:sz w:val="24"/>
                              </w:rPr>
                              <w:t xml:space="preserve">During these unprecedented times our phone lines are extremely busy, if you are on the phone to our admin team, we may ask you some triage questions to assess the urgency of your call. An alternate option would be to complete an e-consultation </w:t>
                            </w:r>
                            <w:r>
                              <w:rPr>
                                <w:b/>
                                <w:color w:val="FF0000"/>
                                <w:sz w:val="24"/>
                              </w:rPr>
                              <w:t>on our website</w:t>
                            </w:r>
                            <w:r w:rsidRPr="005571E2">
                              <w:rPr>
                                <w:b/>
                                <w:color w:val="FF0000"/>
                                <w:sz w:val="24"/>
                              </w:rPr>
                              <w:t xml:space="preserve"> where a response is given via text message within 48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34" style="position:absolute;margin-left:-69.5pt;margin-top:273pt;width:303pt;height:11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" fillcolor="white [3212]" strokecolor="black [3213]" strokeweight="2pt">
                <v:textbox>
                  <w:txbxContent>
                    <w:p w:rsidR="005B31A4" w:rsidRPr="005571E2" w:rsidRDefault="005B31A4" w:rsidP="005B31A4">
                      <w:pPr>
                        <w:rPr>
                          <w:b/>
                          <w:color w:val="FF0000"/>
                          <w:sz w:val="24"/>
                        </w:rPr>
                      </w:pPr>
                      <w:r w:rsidRPr="005571E2">
                        <w:rPr>
                          <w:b/>
                          <w:color w:val="FF0000"/>
                          <w:sz w:val="24"/>
                        </w:rPr>
                        <w:t xml:space="preserve">During these unprecedented times our phone lines are extremely busy, if you are on the phone to our admin team, we may ask you some triage questions to assess the urgency of your call. An alternate option would be to complete an e-consultation </w:t>
                      </w:r>
                      <w:r>
                        <w:rPr>
                          <w:b/>
                          <w:color w:val="FF0000"/>
                          <w:sz w:val="24"/>
                        </w:rPr>
                        <w:t>on our website</w:t>
                      </w:r>
                      <w:r w:rsidRPr="005571E2">
                        <w:rPr>
                          <w:b/>
                          <w:color w:val="FF0000"/>
                          <w:sz w:val="24"/>
                        </w:rPr>
                        <w:t xml:space="preserve"> where a response is given via text message within 48 hours.</w:t>
                      </w:r>
                    </w:p>
                  </w:txbxContent>
                </v:textbox>
              </v:roundrect>
            </w:pict>
          </mc:Fallback>
        </mc:AlternateContent>
      </w:r>
      <w:r w:rsidR="005B31A4">
        <w:rPr>
          <w:rFonts w:ascii="Arial" w:hAnsi="Arial" w:cs="Arial"/>
          <w:noProof/>
          <w:color w:val="FFFFFF"/>
          <w:sz w:val="20"/>
          <w:szCs w:val="20"/>
          <w:lang w:eastAsia="en-GB"/>
        </w:rPr>
        <w:drawing>
          <wp:anchor distT="0" distB="0" distL="114300" distR="114300" simplePos="0" relativeHeight="251699200" behindDoc="0" locked="0" layoutInCell="1" allowOverlap="1" wp14:anchorId="72DBD2B0" wp14:editId="762EA784">
            <wp:simplePos x="0" y="0"/>
            <wp:positionH relativeFrom="column">
              <wp:posOffset>4013200</wp:posOffset>
            </wp:positionH>
            <wp:positionV relativeFrom="paragraph">
              <wp:posOffset>3853180</wp:posOffset>
            </wp:positionV>
            <wp:extent cx="1285875" cy="409575"/>
            <wp:effectExtent l="0" t="0" r="9525" b="9525"/>
            <wp:wrapTight wrapText="bothSides">
              <wp:wrapPolygon edited="0">
                <wp:start x="0" y="0"/>
                <wp:lineTo x="0" y="21098"/>
                <wp:lineTo x="21440" y="21098"/>
                <wp:lineTo x="21440" y="0"/>
                <wp:lineTo x="0" y="0"/>
              </wp:wrapPolygon>
            </wp:wrapTight>
            <wp:docPr id="295" name="Picture 2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1A4">
        <w:rPr>
          <w:rFonts w:ascii="Arial" w:hAnsi="Arial" w:cs="Arial"/>
          <w:noProof/>
          <w:color w:val="FFFFFF"/>
          <w:sz w:val="20"/>
          <w:szCs w:val="20"/>
          <w:lang w:eastAsia="en-GB"/>
        </w:rPr>
        <w:drawing>
          <wp:anchor distT="0" distB="0" distL="114300" distR="114300" simplePos="0" relativeHeight="251693056" behindDoc="0" locked="0" layoutInCell="1" allowOverlap="1" wp14:anchorId="76DD5D46" wp14:editId="25503D0B">
            <wp:simplePos x="0" y="0"/>
            <wp:positionH relativeFrom="column">
              <wp:posOffset>1863725</wp:posOffset>
            </wp:positionH>
            <wp:positionV relativeFrom="paragraph">
              <wp:posOffset>2082165</wp:posOffset>
            </wp:positionV>
            <wp:extent cx="598805" cy="530860"/>
            <wp:effectExtent l="0" t="0" r="0" b="2540"/>
            <wp:wrapTight wrapText="bothSides">
              <wp:wrapPolygon edited="0">
                <wp:start x="0" y="0"/>
                <wp:lineTo x="0" y="20928"/>
                <wp:lineTo x="20615" y="20928"/>
                <wp:lineTo x="20615" y="0"/>
                <wp:lineTo x="0" y="0"/>
              </wp:wrapPolygon>
            </wp:wrapTight>
            <wp:docPr id="293" name="Picture 2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80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1A4">
        <w:rPr>
          <w:noProof/>
          <w:lang w:eastAsia="en-GB"/>
        </w:rPr>
        <mc:AlternateContent>
          <mc:Choice Requires="wps">
            <w:drawing>
              <wp:anchor distT="0" distB="0" distL="114300" distR="114300" simplePos="0" relativeHeight="251694080" behindDoc="0" locked="0" layoutInCell="1" allowOverlap="1" wp14:anchorId="12429728" wp14:editId="1FAD89F0">
                <wp:simplePos x="0" y="0"/>
                <wp:positionH relativeFrom="column">
                  <wp:posOffset>-897890</wp:posOffset>
                </wp:positionH>
                <wp:positionV relativeFrom="paragraph">
                  <wp:posOffset>2684145</wp:posOffset>
                </wp:positionV>
                <wp:extent cx="3457575" cy="714375"/>
                <wp:effectExtent l="57150" t="57150" r="47625" b="476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4375"/>
                        </a:xfrm>
                        <a:prstGeom prst="rect">
                          <a:avLst/>
                        </a:prstGeom>
                        <a:solidFill>
                          <a:srgbClr val="FFFF00"/>
                        </a:solidFill>
                        <a:ln w="9525">
                          <a:solidFill>
                            <a:srgbClr val="000000"/>
                          </a:solidFill>
                          <a:miter lim="800000"/>
                          <a:headEnd/>
                          <a:tailEnd/>
                        </a:ln>
                        <a:scene3d>
                          <a:camera prst="orthographicFront"/>
                          <a:lightRig rig="threePt" dir="t"/>
                        </a:scene3d>
                        <a:sp3d>
                          <a:bevelT prst="relaxedInset"/>
                        </a:sp3d>
                      </wps:spPr>
                      <wps:txbx>
                        <w:txbxContent>
                          <w:p w:rsidR="005B31A4" w:rsidRPr="00A91205" w:rsidRDefault="005B31A4" w:rsidP="005B31A4">
                            <w:pPr>
                              <w:rPr>
                                <w:b/>
                                <w:sz w:val="24"/>
                              </w:rPr>
                            </w:pPr>
                            <w:r w:rsidRPr="00A91205">
                              <w:rPr>
                                <w:b/>
                                <w:sz w:val="24"/>
                              </w:rPr>
                              <w:t xml:space="preserve">The vaccination for 50-64 year olds with no underlining health conditions will be available from December.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0.7pt;margin-top:211.35pt;width:272.25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" fillcolor="yellow">
                <v:textbox>
                  <w:txbxContent>
                    <w:p w:rsidR="005B31A4" w:rsidRPr="00A91205" w:rsidRDefault="005B31A4" w:rsidP="005B31A4">
                      <w:pPr>
                        <w:rPr>
                          <w:b/>
                          <w:sz w:val="24"/>
                        </w:rPr>
                      </w:pPr>
                      <w:r w:rsidRPr="00A91205">
                        <w:rPr>
                          <w:b/>
                          <w:sz w:val="24"/>
                        </w:rPr>
                        <w:t xml:space="preserve">The vaccination for 50-64 year olds with no underlining health conditions will be available from December. </w:t>
                      </w:r>
                    </w:p>
                  </w:txbxContent>
                </v:textbox>
              </v:shape>
            </w:pict>
          </mc:Fallback>
        </mc:AlternateContent>
      </w:r>
      <w:r w:rsidR="005B31A4">
        <w:rPr>
          <w:noProof/>
          <w:lang w:eastAsia="en-GB"/>
        </w:rPr>
        <mc:AlternateContent>
          <mc:Choice Requires="wps">
            <w:drawing>
              <wp:anchor distT="0" distB="0" distL="114300" distR="114300" simplePos="0" relativeHeight="251692032" behindDoc="0" locked="0" layoutInCell="1" allowOverlap="1" wp14:anchorId="5F917CB3" wp14:editId="6B69C7ED">
                <wp:simplePos x="0" y="0"/>
                <wp:positionH relativeFrom="column">
                  <wp:posOffset>-900430</wp:posOffset>
                </wp:positionH>
                <wp:positionV relativeFrom="paragraph">
                  <wp:posOffset>269240</wp:posOffset>
                </wp:positionV>
                <wp:extent cx="3457575" cy="31337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33725"/>
                        </a:xfrm>
                        <a:prstGeom prst="rect">
                          <a:avLst/>
                        </a:prstGeom>
                        <a:solidFill>
                          <a:srgbClr val="FFFFFF"/>
                        </a:solidFill>
                        <a:ln w="9525">
                          <a:solidFill>
                            <a:srgbClr val="000000"/>
                          </a:solidFill>
                          <a:miter lim="800000"/>
                          <a:headEnd/>
                          <a:tailEnd/>
                        </a:ln>
                      </wps:spPr>
                      <wps:txbx>
                        <w:txbxContent>
                          <w:p w:rsidR="005B31A4" w:rsidRDefault="005B31A4" w:rsidP="005B31A4">
                            <w:pPr>
                              <w:rPr>
                                <w:b/>
                              </w:rPr>
                            </w:pPr>
                            <w:r>
                              <w:rPr>
                                <w:b/>
                              </w:rPr>
                              <w:t>Flu Clinics:</w:t>
                            </w:r>
                          </w:p>
                          <w:p w:rsidR="005B31A4" w:rsidRDefault="005B31A4" w:rsidP="005B31A4">
                            <w:r>
                              <w:t xml:space="preserve">We are still able to offer flu vaccinations to over 65s, </w:t>
                            </w:r>
                            <w:proofErr w:type="gramStart"/>
                            <w:r>
                              <w:t>under</w:t>
                            </w:r>
                            <w:proofErr w:type="gramEnd"/>
                            <w:r>
                              <w:t xml:space="preserve"> 65s with long term conditions and pregnant women. If you are unsure whether you are eligible please contact the surgery on 01392273805 as well as booking one in. Our available clinics are:</w:t>
                            </w:r>
                          </w:p>
                          <w:p w:rsidR="005B31A4" w:rsidRDefault="005B31A4" w:rsidP="005B31A4">
                            <w:pPr>
                              <w:pStyle w:val="ListParagraph"/>
                              <w:numPr>
                                <w:ilvl w:val="0"/>
                                <w:numId w:val="1"/>
                              </w:numPr>
                            </w:pPr>
                            <w:r>
                              <w:t>Friday 13</w:t>
                            </w:r>
                            <w:r w:rsidRPr="00C804B6">
                              <w:rPr>
                                <w:vertAlign w:val="superscript"/>
                              </w:rPr>
                              <w:t>th</w:t>
                            </w:r>
                            <w:r>
                              <w:t xml:space="preserve"> November ( Over 65s) </w:t>
                            </w:r>
                            <w:r>
                              <w:rPr>
                                <w:color w:val="FF0000"/>
                              </w:rPr>
                              <w:t>Limited spaces</w:t>
                            </w:r>
                          </w:p>
                          <w:p w:rsidR="005B31A4" w:rsidRDefault="005B31A4" w:rsidP="005B31A4">
                            <w:pPr>
                              <w:pStyle w:val="ListParagraph"/>
                              <w:numPr>
                                <w:ilvl w:val="0"/>
                                <w:numId w:val="1"/>
                              </w:numPr>
                            </w:pPr>
                            <w:r>
                              <w:t>Monday 16</w:t>
                            </w:r>
                            <w:r w:rsidRPr="00C804B6">
                              <w:rPr>
                                <w:vertAlign w:val="superscript"/>
                              </w:rPr>
                              <w:t>th</w:t>
                            </w:r>
                            <w:r>
                              <w:t xml:space="preserve"> November (Under 65s)</w:t>
                            </w:r>
                          </w:p>
                          <w:p w:rsidR="005B31A4" w:rsidRPr="00C804B6" w:rsidRDefault="005B31A4" w:rsidP="005B31A4">
                            <w:pPr>
                              <w:pStyle w:val="ListParagraph"/>
                              <w:numPr>
                                <w:ilvl w:val="0"/>
                                <w:numId w:val="1"/>
                              </w:numPr>
                            </w:pPr>
                            <w:r>
                              <w:rPr>
                                <w:color w:val="000000" w:themeColor="text1"/>
                              </w:rPr>
                              <w:t>Friday 27</w:t>
                            </w:r>
                            <w:r w:rsidRPr="00C804B6">
                              <w:rPr>
                                <w:color w:val="000000" w:themeColor="text1"/>
                                <w:vertAlign w:val="superscript"/>
                              </w:rPr>
                              <w:t>th</w:t>
                            </w:r>
                            <w:r>
                              <w:rPr>
                                <w:color w:val="000000" w:themeColor="text1"/>
                              </w:rPr>
                              <w:t xml:space="preserve"> November (Over 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0.9pt;margin-top:21.2pt;width:272.25pt;height:24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">
                <v:textbox>
                  <w:txbxContent>
                    <w:p w:rsidR="005B31A4" w:rsidRDefault="005B31A4" w:rsidP="005B31A4">
                      <w:pPr>
                        <w:rPr>
                          <w:b/>
                        </w:rPr>
                      </w:pPr>
                      <w:r>
                        <w:rPr>
                          <w:b/>
                        </w:rPr>
                        <w:t>Flu Clinics:</w:t>
                      </w:r>
                    </w:p>
                    <w:p w:rsidR="005B31A4" w:rsidRDefault="005B31A4" w:rsidP="005B31A4">
                      <w:r>
                        <w:t xml:space="preserve">We are still able to offer flu vaccinations to over 65s, </w:t>
                      </w:r>
                      <w:proofErr w:type="gramStart"/>
                      <w:r>
                        <w:t>under</w:t>
                      </w:r>
                      <w:proofErr w:type="gramEnd"/>
                      <w:r>
                        <w:t xml:space="preserve"> 65s with long term conditions and pregnant women. If you are unsure whether you are eligible please contact the surgery on 01392273805 as well as booking one in. Our available clinics are:</w:t>
                      </w:r>
                    </w:p>
                    <w:p w:rsidR="005B31A4" w:rsidRDefault="005B31A4" w:rsidP="005B31A4">
                      <w:pPr>
                        <w:pStyle w:val="ListParagraph"/>
                        <w:numPr>
                          <w:ilvl w:val="0"/>
                          <w:numId w:val="1"/>
                        </w:numPr>
                      </w:pPr>
                      <w:r>
                        <w:t>Friday 13</w:t>
                      </w:r>
                      <w:r w:rsidRPr="00C804B6">
                        <w:rPr>
                          <w:vertAlign w:val="superscript"/>
                        </w:rPr>
                        <w:t>th</w:t>
                      </w:r>
                      <w:r>
                        <w:t xml:space="preserve"> November ( Over 65s) </w:t>
                      </w:r>
                      <w:r>
                        <w:rPr>
                          <w:color w:val="FF0000"/>
                        </w:rPr>
                        <w:t>Limited spaces</w:t>
                      </w:r>
                    </w:p>
                    <w:p w:rsidR="005B31A4" w:rsidRDefault="005B31A4" w:rsidP="005B31A4">
                      <w:pPr>
                        <w:pStyle w:val="ListParagraph"/>
                        <w:numPr>
                          <w:ilvl w:val="0"/>
                          <w:numId w:val="1"/>
                        </w:numPr>
                      </w:pPr>
                      <w:r>
                        <w:t>Monday 16</w:t>
                      </w:r>
                      <w:r w:rsidRPr="00C804B6">
                        <w:rPr>
                          <w:vertAlign w:val="superscript"/>
                        </w:rPr>
                        <w:t>th</w:t>
                      </w:r>
                      <w:r>
                        <w:t xml:space="preserve"> November (Under 65s)</w:t>
                      </w:r>
                    </w:p>
                    <w:p w:rsidR="005B31A4" w:rsidRPr="00C804B6" w:rsidRDefault="005B31A4" w:rsidP="005B31A4">
                      <w:pPr>
                        <w:pStyle w:val="ListParagraph"/>
                        <w:numPr>
                          <w:ilvl w:val="0"/>
                          <w:numId w:val="1"/>
                        </w:numPr>
                      </w:pPr>
                      <w:r>
                        <w:rPr>
                          <w:color w:val="000000" w:themeColor="text1"/>
                        </w:rPr>
                        <w:t>Friday 27</w:t>
                      </w:r>
                      <w:r w:rsidRPr="00C804B6">
                        <w:rPr>
                          <w:color w:val="000000" w:themeColor="text1"/>
                          <w:vertAlign w:val="superscript"/>
                        </w:rPr>
                        <w:t>th</w:t>
                      </w:r>
                      <w:r>
                        <w:rPr>
                          <w:color w:val="000000" w:themeColor="text1"/>
                        </w:rPr>
                        <w:t xml:space="preserve"> November (Over 65)</w:t>
                      </w:r>
                    </w:p>
                  </w:txbxContent>
                </v:textbox>
              </v:shape>
            </w:pict>
          </mc:Fallback>
        </mc:AlternateContent>
      </w:r>
      <w:r w:rsidR="005B31A4">
        <w:rPr>
          <w:rFonts w:ascii="Arial" w:hAnsi="Arial" w:cs="Arial"/>
          <w:noProof/>
          <w:color w:val="FFFFFF"/>
          <w:sz w:val="20"/>
          <w:szCs w:val="20"/>
          <w:lang w:eastAsia="en-GB"/>
        </w:rPr>
        <w:drawing>
          <wp:anchor distT="0" distB="0" distL="114300" distR="114300" simplePos="0" relativeHeight="251696128" behindDoc="0" locked="0" layoutInCell="1" allowOverlap="1" wp14:anchorId="5427B453" wp14:editId="123DBD48">
            <wp:simplePos x="0" y="0"/>
            <wp:positionH relativeFrom="column">
              <wp:posOffset>5238115</wp:posOffset>
            </wp:positionH>
            <wp:positionV relativeFrom="paragraph">
              <wp:posOffset>1123950</wp:posOffset>
            </wp:positionV>
            <wp:extent cx="733425" cy="1086485"/>
            <wp:effectExtent l="0" t="0" r="9525" b="0"/>
            <wp:wrapTight wrapText="bothSides">
              <wp:wrapPolygon edited="0">
                <wp:start x="7294" y="0"/>
                <wp:lineTo x="0" y="757"/>
                <wp:lineTo x="0" y="12877"/>
                <wp:lineTo x="2805" y="18179"/>
                <wp:lineTo x="2244" y="21209"/>
                <wp:lineTo x="19075" y="21209"/>
                <wp:lineTo x="18514" y="18179"/>
                <wp:lineTo x="21319" y="12877"/>
                <wp:lineTo x="21319" y="757"/>
                <wp:lineTo x="16270" y="0"/>
                <wp:lineTo x="7294" y="0"/>
              </wp:wrapPolygon>
            </wp:wrapTight>
            <wp:docPr id="296" name="Picture 2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1A4">
        <w:rPr>
          <w:noProof/>
          <w:lang w:eastAsia="en-GB"/>
        </w:rPr>
        <mc:AlternateContent>
          <mc:Choice Requires="wps">
            <w:drawing>
              <wp:anchor distT="0" distB="0" distL="114300" distR="114300" simplePos="0" relativeHeight="251695104" behindDoc="0" locked="0" layoutInCell="1" allowOverlap="1" wp14:anchorId="65932090" wp14:editId="585510FF">
                <wp:simplePos x="0" y="0"/>
                <wp:positionH relativeFrom="column">
                  <wp:posOffset>2616835</wp:posOffset>
                </wp:positionH>
                <wp:positionV relativeFrom="paragraph">
                  <wp:posOffset>377190</wp:posOffset>
                </wp:positionV>
                <wp:extent cx="3848100" cy="192405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3848100" cy="19240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1A4" w:rsidRPr="00A91205" w:rsidRDefault="005B31A4" w:rsidP="005B31A4">
                            <w:pPr>
                              <w:rPr>
                                <w:b/>
                                <w:color w:val="FF0000"/>
                                <w:sz w:val="40"/>
                              </w:rPr>
                            </w:pPr>
                            <w:r w:rsidRPr="00A91205">
                              <w:rPr>
                                <w:b/>
                                <w:color w:val="FF0000"/>
                                <w:sz w:val="40"/>
                              </w:rPr>
                              <w:t>Please wear a face mask when entering and walking          around the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8" o:spid="_x0000_s1037" style="position:absolute;margin-left:206.05pt;margin-top:29.7pt;width:303pt;height:15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" fillcolor="white [3212]" strokecolor="black [3213]" strokeweight="2pt">
                <v:textbox>
                  <w:txbxContent>
                    <w:p w:rsidR="005B31A4" w:rsidRPr="00A91205" w:rsidRDefault="005B31A4" w:rsidP="005B31A4">
                      <w:pPr>
                        <w:rPr>
                          <w:b/>
                          <w:color w:val="FF0000"/>
                          <w:sz w:val="40"/>
                        </w:rPr>
                      </w:pPr>
                      <w:r w:rsidRPr="00A91205">
                        <w:rPr>
                          <w:b/>
                          <w:color w:val="FF0000"/>
                          <w:sz w:val="40"/>
                        </w:rPr>
                        <w:t>Please wear a face mask when entering and walking          around the surgery!</w:t>
                      </w:r>
                    </w:p>
                  </w:txbxContent>
                </v:textbox>
              </v:roundrect>
            </w:pict>
          </mc:Fallback>
        </mc:AlternateContent>
      </w:r>
      <w:r w:rsidR="005B31A4">
        <w:br w:type="page"/>
      </w:r>
    </w:p>
    <w:p w:rsidR="005B31A4" w:rsidRDefault="00582003">
      <w:r>
        <w:rPr>
          <w:noProof/>
          <w:lang w:eastAsia="en-GB"/>
        </w:rPr>
        <w:lastRenderedPageBreak/>
        <w:drawing>
          <wp:anchor distT="0" distB="0" distL="114300" distR="114300" simplePos="0" relativeHeight="251713536" behindDoc="1" locked="0" layoutInCell="1" allowOverlap="1" wp14:anchorId="3138D1FF" wp14:editId="6BDCFA67">
            <wp:simplePos x="0" y="0"/>
            <wp:positionH relativeFrom="column">
              <wp:posOffset>2979420</wp:posOffset>
            </wp:positionH>
            <wp:positionV relativeFrom="paragraph">
              <wp:posOffset>125730</wp:posOffset>
            </wp:positionV>
            <wp:extent cx="3666490" cy="3609975"/>
            <wp:effectExtent l="0" t="0" r="0" b="9525"/>
            <wp:wrapTight wrapText="bothSides">
              <wp:wrapPolygon edited="0">
                <wp:start x="0" y="0"/>
                <wp:lineTo x="0" y="21543"/>
                <wp:lineTo x="21435" y="21543"/>
                <wp:lineTo x="2143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6490"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A8C">
        <w:rPr>
          <w:noProof/>
          <w:lang w:eastAsia="en-GB"/>
        </w:rPr>
        <w:drawing>
          <wp:anchor distT="0" distB="0" distL="114300" distR="114300" simplePos="0" relativeHeight="251657214" behindDoc="1" locked="0" layoutInCell="1" allowOverlap="1" wp14:anchorId="182F0976" wp14:editId="5F8AC3D0">
            <wp:simplePos x="0" y="0"/>
            <wp:positionH relativeFrom="column">
              <wp:posOffset>-664845</wp:posOffset>
            </wp:positionH>
            <wp:positionV relativeFrom="paragraph">
              <wp:posOffset>422275</wp:posOffset>
            </wp:positionV>
            <wp:extent cx="4488180" cy="6469380"/>
            <wp:effectExtent l="0" t="0" r="7620" b="7620"/>
            <wp:wrapTight wrapText="bothSides">
              <wp:wrapPolygon edited="0">
                <wp:start x="0" y="0"/>
                <wp:lineTo x="0" y="21562"/>
                <wp:lineTo x="21545" y="21562"/>
                <wp:lineTo x="21545"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488180" cy="6469380"/>
                    </a:xfrm>
                    <a:prstGeom prst="rect">
                      <a:avLst/>
                    </a:prstGeom>
                  </pic:spPr>
                </pic:pic>
              </a:graphicData>
            </a:graphic>
            <wp14:sizeRelH relativeFrom="page">
              <wp14:pctWidth>0</wp14:pctWidth>
            </wp14:sizeRelH>
            <wp14:sizeRelV relativeFrom="page">
              <wp14:pctHeight>0</wp14:pctHeight>
            </wp14:sizeRelV>
          </wp:anchor>
        </w:drawing>
      </w:r>
      <w:r w:rsidR="00C17A8C">
        <w:rPr>
          <w:rFonts w:ascii="Noto Sans" w:hAnsi="Noto Sans" w:cs="Arial"/>
          <w:noProof/>
          <w:color w:val="212529"/>
          <w:lang w:eastAsia="en-GB"/>
        </w:rPr>
        <w:drawing>
          <wp:anchor distT="0" distB="0" distL="114300" distR="114300" simplePos="0" relativeHeight="251658239" behindDoc="1" locked="0" layoutInCell="1" allowOverlap="1" wp14:anchorId="6986FB7F" wp14:editId="7A6B176B">
            <wp:simplePos x="0" y="0"/>
            <wp:positionH relativeFrom="column">
              <wp:posOffset>-285115</wp:posOffset>
            </wp:positionH>
            <wp:positionV relativeFrom="paragraph">
              <wp:posOffset>-466725</wp:posOffset>
            </wp:positionV>
            <wp:extent cx="1779270" cy="676275"/>
            <wp:effectExtent l="0" t="0" r="0" b="9525"/>
            <wp:wrapTight wrapText="bothSides">
              <wp:wrapPolygon edited="0">
                <wp:start x="0" y="0"/>
                <wp:lineTo x="0" y="21296"/>
                <wp:lineTo x="21276" y="21296"/>
                <wp:lineTo x="21276" y="0"/>
                <wp:lineTo x="0" y="0"/>
              </wp:wrapPolygon>
            </wp:wrapTight>
            <wp:docPr id="4" name="Picture 4" descr="ISCA Medical Practice logo and homepage lin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CA Medical Practice logo and homepage lin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8C" w:rsidRDefault="00C17A8C"/>
    <w:p w:rsidR="00C17A8C" w:rsidRPr="00C17A8C" w:rsidRDefault="00582003" w:rsidP="00C17A8C">
      <w:r>
        <w:rPr>
          <w:rFonts w:ascii="Maven Pro" w:hAnsi="Maven Pro" w:cs="Helvetica"/>
          <w:noProof/>
          <w:vanish/>
          <w:color w:val="000000"/>
          <w:lang w:eastAsia="en-GB"/>
        </w:rPr>
        <w:drawing>
          <wp:inline distT="0" distB="0" distL="0" distR="0" wp14:anchorId="796E4D5E" wp14:editId="179B05C3">
            <wp:extent cx="5731510" cy="5077435"/>
            <wp:effectExtent l="0" t="0" r="2540" b="9525"/>
            <wp:docPr id="299" name="Picture 299" descr="https://coloringbookfun.com/wp-content/uploads/medici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loringbookfun.com/wp-content/uploads/medicine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077435"/>
                    </a:xfrm>
                    <a:prstGeom prst="rect">
                      <a:avLst/>
                    </a:prstGeom>
                    <a:noFill/>
                    <a:ln>
                      <a:noFill/>
                    </a:ln>
                  </pic:spPr>
                </pic:pic>
              </a:graphicData>
            </a:graphic>
          </wp:inline>
        </w:drawing>
      </w:r>
    </w:p>
    <w:p w:rsidR="00C17A8C" w:rsidRPr="00C17A8C" w:rsidRDefault="00582003" w:rsidP="00C17A8C">
      <w:r>
        <w:rPr>
          <w:noProof/>
          <w:lang w:eastAsia="en-GB"/>
        </w:rPr>
        <w:drawing>
          <wp:anchor distT="0" distB="0" distL="114300" distR="114300" simplePos="0" relativeHeight="251710464" behindDoc="1" locked="0" layoutInCell="1" allowOverlap="1" wp14:anchorId="5C294CB4" wp14:editId="37706DBB">
            <wp:simplePos x="0" y="0"/>
            <wp:positionH relativeFrom="column">
              <wp:posOffset>-1659255</wp:posOffset>
            </wp:positionH>
            <wp:positionV relativeFrom="paragraph">
              <wp:posOffset>229235</wp:posOffset>
            </wp:positionV>
            <wp:extent cx="4391660" cy="3890010"/>
            <wp:effectExtent l="0" t="0" r="8890" b="0"/>
            <wp:wrapTight wrapText="bothSides">
              <wp:wrapPolygon edited="0">
                <wp:start x="0" y="0"/>
                <wp:lineTo x="0" y="21473"/>
                <wp:lineTo x="21550" y="21473"/>
                <wp:lineTo x="21550" y="0"/>
                <wp:lineTo x="0" y="0"/>
              </wp:wrapPolygon>
            </wp:wrapTight>
            <wp:docPr id="301" name="Picture 301" descr="https://coloringbookfun.com/wp-content/uploads/medici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oloringbookfun.com/wp-content/uploads/medicine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1660" cy="389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8C" w:rsidRPr="00C17A8C" w:rsidRDefault="00C17A8C" w:rsidP="00C17A8C"/>
    <w:p w:rsidR="00C17A8C" w:rsidRPr="00C17A8C" w:rsidRDefault="00C17A8C" w:rsidP="00C17A8C"/>
    <w:p w:rsidR="00F30010" w:rsidRPr="00C17A8C" w:rsidRDefault="00582003" w:rsidP="00582003">
      <w:r>
        <w:rPr>
          <w:noProof/>
          <w:lang w:eastAsia="en-GB"/>
        </w:rPr>
        <mc:AlternateContent>
          <mc:Choice Requires="wps">
            <w:drawing>
              <wp:anchor distT="0" distB="0" distL="114300" distR="114300" simplePos="0" relativeHeight="251711488" behindDoc="0" locked="0" layoutInCell="1" allowOverlap="1" wp14:anchorId="42EDB48E" wp14:editId="34347996">
                <wp:simplePos x="0" y="0"/>
                <wp:positionH relativeFrom="column">
                  <wp:posOffset>-4352290</wp:posOffset>
                </wp:positionH>
                <wp:positionV relativeFrom="paragraph">
                  <wp:posOffset>4965700</wp:posOffset>
                </wp:positionV>
                <wp:extent cx="2303145" cy="1086485"/>
                <wp:effectExtent l="0" t="19050" r="40005" b="37465"/>
                <wp:wrapNone/>
                <wp:docPr id="302" name="Right Arrow 302"/>
                <wp:cNvGraphicFramePr/>
                <a:graphic xmlns:a="http://schemas.openxmlformats.org/drawingml/2006/main">
                  <a:graphicData uri="http://schemas.microsoft.com/office/word/2010/wordprocessingShape">
                    <wps:wsp>
                      <wps:cNvSpPr/>
                      <wps:spPr>
                        <a:xfrm>
                          <a:off x="0" y="0"/>
                          <a:ext cx="2303145" cy="108648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003" w:rsidRPr="00582003" w:rsidRDefault="00582003" w:rsidP="00582003">
                            <w:pPr>
                              <w:jc w:val="center"/>
                              <w:rPr>
                                <w:color w:val="000000" w:themeColor="text1"/>
                              </w:rPr>
                            </w:pPr>
                            <w:r w:rsidRPr="00582003">
                              <w:rPr>
                                <w:color w:val="000000" w:themeColor="text1"/>
                              </w:rPr>
                              <w:t>Why not have a go at colouring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2" o:spid="_x0000_s1038" type="#_x0000_t13" style="position:absolute;margin-left:-342.7pt;margin-top:391pt;width:181.35pt;height:85.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" adj="16505" filled="f" strokecolor="black [3213]" strokeweight="2pt">
                <v:textbox>
                  <w:txbxContent>
                    <w:p w:rsidR="00582003" w:rsidRPr="00582003" w:rsidRDefault="00582003" w:rsidP="00582003">
                      <w:pPr>
                        <w:jc w:val="center"/>
                        <w:rPr>
                          <w:color w:val="000000" w:themeColor="text1"/>
                        </w:rPr>
                      </w:pPr>
                      <w:r w:rsidRPr="00582003">
                        <w:rPr>
                          <w:color w:val="000000" w:themeColor="text1"/>
                        </w:rPr>
                        <w:t>Why not have a go at colouring in!</w:t>
                      </w:r>
                    </w:p>
                  </w:txbxContent>
                </v:textbox>
              </v:shape>
            </w:pict>
          </mc:Fallback>
        </mc:AlternateContent>
      </w:r>
      <w:r>
        <w:rPr>
          <w:rFonts w:ascii="Maven Pro" w:hAnsi="Maven Pro" w:cs="Helvetica"/>
          <w:noProof/>
          <w:vanish/>
          <w:color w:val="000000"/>
          <w:lang w:eastAsia="en-GB"/>
        </w:rPr>
        <w:drawing>
          <wp:inline distT="0" distB="0" distL="0" distR="0" wp14:anchorId="0E8F1A89" wp14:editId="22F9BBA2">
            <wp:extent cx="5731510" cy="5077435"/>
            <wp:effectExtent l="0" t="0" r="2540" b="9525"/>
            <wp:docPr id="300" name="Picture 300" descr="https://coloringbookfun.com/wp-content/uploads/medici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loringbookfun.com/wp-content/uploads/medicine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077435"/>
                    </a:xfrm>
                    <a:prstGeom prst="rect">
                      <a:avLst/>
                    </a:prstGeom>
                    <a:noFill/>
                    <a:ln>
                      <a:noFill/>
                    </a:ln>
                  </pic:spPr>
                </pic:pic>
              </a:graphicData>
            </a:graphic>
          </wp:inline>
        </w:drawing>
      </w:r>
    </w:p>
    <w:sectPr w:rsidR="00F30010" w:rsidRPr="00C17A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97" w:rsidRDefault="002C1097" w:rsidP="002C1097">
      <w:pPr>
        <w:spacing w:after="0" w:line="240" w:lineRule="auto"/>
      </w:pPr>
      <w:r>
        <w:separator/>
      </w:r>
    </w:p>
  </w:endnote>
  <w:endnote w:type="continuationSeparator" w:id="0">
    <w:p w:rsidR="002C1097" w:rsidRDefault="002C1097" w:rsidP="002C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Maven Pro">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97" w:rsidRDefault="002C1097" w:rsidP="002C1097">
      <w:pPr>
        <w:spacing w:after="0" w:line="240" w:lineRule="auto"/>
      </w:pPr>
      <w:r>
        <w:separator/>
      </w:r>
    </w:p>
  </w:footnote>
  <w:footnote w:type="continuationSeparator" w:id="0">
    <w:p w:rsidR="002C1097" w:rsidRDefault="002C1097" w:rsidP="002C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0DE"/>
    <w:multiLevelType w:val="hybridMultilevel"/>
    <w:tmpl w:val="A464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7053D"/>
    <w:multiLevelType w:val="hybridMultilevel"/>
    <w:tmpl w:val="378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13A00"/>
    <w:multiLevelType w:val="hybridMultilevel"/>
    <w:tmpl w:val="C590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DC"/>
    <w:rsid w:val="002C1097"/>
    <w:rsid w:val="005571E2"/>
    <w:rsid w:val="005576D7"/>
    <w:rsid w:val="00582003"/>
    <w:rsid w:val="005B31A4"/>
    <w:rsid w:val="00611BDC"/>
    <w:rsid w:val="00663570"/>
    <w:rsid w:val="009470E0"/>
    <w:rsid w:val="00A91205"/>
    <w:rsid w:val="00A92A94"/>
    <w:rsid w:val="00B13E94"/>
    <w:rsid w:val="00C17A8C"/>
    <w:rsid w:val="00C42DAF"/>
    <w:rsid w:val="00C804B6"/>
    <w:rsid w:val="00E746CE"/>
    <w:rsid w:val="00F541DD"/>
    <w:rsid w:val="00FB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DC"/>
    <w:rPr>
      <w:rFonts w:ascii="Tahoma" w:hAnsi="Tahoma" w:cs="Tahoma"/>
      <w:sz w:val="16"/>
      <w:szCs w:val="16"/>
    </w:rPr>
  </w:style>
  <w:style w:type="paragraph" w:styleId="Header">
    <w:name w:val="header"/>
    <w:basedOn w:val="Normal"/>
    <w:link w:val="HeaderChar"/>
    <w:uiPriority w:val="99"/>
    <w:unhideWhenUsed/>
    <w:rsid w:val="002C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097"/>
  </w:style>
  <w:style w:type="paragraph" w:styleId="Footer">
    <w:name w:val="footer"/>
    <w:basedOn w:val="Normal"/>
    <w:link w:val="FooterChar"/>
    <w:uiPriority w:val="99"/>
    <w:unhideWhenUsed/>
    <w:rsid w:val="002C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097"/>
  </w:style>
  <w:style w:type="character" w:styleId="Strong">
    <w:name w:val="Strong"/>
    <w:basedOn w:val="DefaultParagraphFont"/>
    <w:uiPriority w:val="22"/>
    <w:qFormat/>
    <w:rsid w:val="002C1097"/>
    <w:rPr>
      <w:b/>
      <w:bCs/>
    </w:rPr>
  </w:style>
  <w:style w:type="paragraph" w:styleId="ListParagraph">
    <w:name w:val="List Paragraph"/>
    <w:basedOn w:val="Normal"/>
    <w:uiPriority w:val="34"/>
    <w:qFormat/>
    <w:rsid w:val="00C80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DC"/>
    <w:rPr>
      <w:rFonts w:ascii="Tahoma" w:hAnsi="Tahoma" w:cs="Tahoma"/>
      <w:sz w:val="16"/>
      <w:szCs w:val="16"/>
    </w:rPr>
  </w:style>
  <w:style w:type="paragraph" w:styleId="Header">
    <w:name w:val="header"/>
    <w:basedOn w:val="Normal"/>
    <w:link w:val="HeaderChar"/>
    <w:uiPriority w:val="99"/>
    <w:unhideWhenUsed/>
    <w:rsid w:val="002C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097"/>
  </w:style>
  <w:style w:type="paragraph" w:styleId="Footer">
    <w:name w:val="footer"/>
    <w:basedOn w:val="Normal"/>
    <w:link w:val="FooterChar"/>
    <w:uiPriority w:val="99"/>
    <w:unhideWhenUsed/>
    <w:rsid w:val="002C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097"/>
  </w:style>
  <w:style w:type="character" w:styleId="Strong">
    <w:name w:val="Strong"/>
    <w:basedOn w:val="DefaultParagraphFont"/>
    <w:uiPriority w:val="22"/>
    <w:qFormat/>
    <w:rsid w:val="002C1097"/>
    <w:rPr>
      <w:b/>
      <w:bCs/>
    </w:rPr>
  </w:style>
  <w:style w:type="paragraph" w:styleId="ListParagraph">
    <w:name w:val="List Paragraph"/>
    <w:basedOn w:val="Normal"/>
    <w:uiPriority w:val="34"/>
    <w:qFormat/>
    <w:rsid w:val="00C80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www.iscamp.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1DCB-7D0F-4907-91A8-92E5A5CD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Nicholas</dc:creator>
  <cp:lastModifiedBy>Evie Middleton</cp:lastModifiedBy>
  <cp:revision>2</cp:revision>
  <dcterms:created xsi:type="dcterms:W3CDTF">2020-11-04T14:43:00Z</dcterms:created>
  <dcterms:modified xsi:type="dcterms:W3CDTF">2020-11-04T14:43:00Z</dcterms:modified>
</cp:coreProperties>
</file>