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2C" w:rsidRPr="00D171E6" w:rsidRDefault="005D466F" w:rsidP="005D466F">
      <w:pPr>
        <w:ind w:left="1440"/>
        <w:rPr>
          <w:rFonts w:ascii="Comic Sans MS" w:hAnsi="Comic Sans MS"/>
          <w:sz w:val="32"/>
          <w:szCs w:val="32"/>
        </w:rPr>
      </w:pPr>
      <w:r>
        <w:rPr>
          <w:rFonts w:ascii="Comic Sans MS" w:hAnsi="Comic Sans MS"/>
          <w:sz w:val="32"/>
          <w:szCs w:val="32"/>
        </w:rPr>
        <w:t xml:space="preserve">    </w:t>
      </w:r>
      <w:proofErr w:type="spellStart"/>
      <w:r w:rsidR="00D24B78" w:rsidRPr="00D171E6">
        <w:rPr>
          <w:rFonts w:ascii="Comic Sans MS" w:hAnsi="Comic Sans MS"/>
          <w:sz w:val="32"/>
          <w:szCs w:val="32"/>
        </w:rPr>
        <w:t>Isca</w:t>
      </w:r>
      <w:proofErr w:type="spellEnd"/>
      <w:r w:rsidR="00D24B78" w:rsidRPr="00D171E6">
        <w:rPr>
          <w:rFonts w:ascii="Comic Sans MS" w:hAnsi="Comic Sans MS"/>
          <w:sz w:val="32"/>
          <w:szCs w:val="32"/>
        </w:rPr>
        <w:t xml:space="preserve"> Medical Practice </w:t>
      </w:r>
      <w:r w:rsidR="0046432C" w:rsidRPr="00D171E6">
        <w:rPr>
          <w:rFonts w:ascii="Comic Sans MS" w:hAnsi="Comic Sans MS"/>
          <w:sz w:val="32"/>
          <w:szCs w:val="32"/>
        </w:rPr>
        <w:t>Newsletter</w:t>
      </w:r>
    </w:p>
    <w:p w:rsidR="0046432C" w:rsidRPr="00D171E6" w:rsidRDefault="0046432C" w:rsidP="0046432C">
      <w:pPr>
        <w:rPr>
          <w:rFonts w:ascii="Comic Sans MS" w:hAnsi="Comic Sans MS"/>
          <w:sz w:val="32"/>
          <w:szCs w:val="32"/>
        </w:rPr>
      </w:pPr>
      <w:r w:rsidRPr="00D171E6">
        <w:rPr>
          <w:sz w:val="32"/>
          <w:szCs w:val="32"/>
        </w:rPr>
        <w:tab/>
      </w:r>
      <w:r w:rsidRPr="00D171E6">
        <w:rPr>
          <w:sz w:val="32"/>
          <w:szCs w:val="32"/>
        </w:rPr>
        <w:tab/>
      </w:r>
      <w:r w:rsidRPr="00D171E6">
        <w:rPr>
          <w:sz w:val="32"/>
          <w:szCs w:val="32"/>
        </w:rPr>
        <w:tab/>
      </w:r>
      <w:r w:rsidRPr="00D171E6">
        <w:rPr>
          <w:sz w:val="32"/>
          <w:szCs w:val="32"/>
        </w:rPr>
        <w:tab/>
      </w:r>
      <w:r w:rsidR="00D171E6">
        <w:rPr>
          <w:sz w:val="32"/>
          <w:szCs w:val="32"/>
        </w:rPr>
        <w:t xml:space="preserve">  </w:t>
      </w:r>
      <w:r w:rsidR="00703895" w:rsidRPr="00D171E6">
        <w:rPr>
          <w:rFonts w:ascii="Comic Sans MS" w:hAnsi="Comic Sans MS"/>
          <w:sz w:val="32"/>
          <w:szCs w:val="32"/>
        </w:rPr>
        <w:t>Winter</w:t>
      </w:r>
      <w:r w:rsidR="00545CA3" w:rsidRPr="00D171E6">
        <w:rPr>
          <w:rFonts w:ascii="Comic Sans MS" w:hAnsi="Comic Sans MS"/>
          <w:sz w:val="32"/>
          <w:szCs w:val="32"/>
        </w:rPr>
        <w:t xml:space="preserve"> 2019</w:t>
      </w:r>
    </w:p>
    <w:p w:rsidR="002F12E2" w:rsidRPr="00D171E6" w:rsidRDefault="002F12E2" w:rsidP="0046432C">
      <w:pPr>
        <w:rPr>
          <w:rFonts w:ascii="Comic Sans MS" w:hAnsi="Comic Sans MS"/>
          <w:color w:val="FF0000"/>
        </w:rPr>
      </w:pPr>
      <w:r w:rsidRPr="00D171E6">
        <w:rPr>
          <w:rFonts w:ascii="Comic Sans MS" w:hAnsi="Comic Sans MS"/>
          <w:color w:val="FF0000"/>
        </w:rPr>
        <w:t xml:space="preserve">The Practice will be closed on </w:t>
      </w:r>
      <w:proofErr w:type="gramStart"/>
      <w:r w:rsidRPr="00D171E6">
        <w:rPr>
          <w:rFonts w:ascii="Comic Sans MS" w:hAnsi="Comic Sans MS"/>
          <w:color w:val="FF0000"/>
        </w:rPr>
        <w:t>25</w:t>
      </w:r>
      <w:r w:rsidRPr="00D171E6">
        <w:rPr>
          <w:rFonts w:ascii="Comic Sans MS" w:hAnsi="Comic Sans MS"/>
          <w:color w:val="FF0000"/>
          <w:vertAlign w:val="superscript"/>
        </w:rPr>
        <w:t>th</w:t>
      </w:r>
      <w:r w:rsidRPr="00D171E6">
        <w:rPr>
          <w:rFonts w:ascii="Comic Sans MS" w:hAnsi="Comic Sans MS"/>
          <w:color w:val="FF0000"/>
        </w:rPr>
        <w:t xml:space="preserve"> ,</w:t>
      </w:r>
      <w:proofErr w:type="gramEnd"/>
      <w:r w:rsidRPr="00D171E6">
        <w:rPr>
          <w:rFonts w:ascii="Comic Sans MS" w:hAnsi="Comic Sans MS"/>
          <w:color w:val="FF0000"/>
        </w:rPr>
        <w:t xml:space="preserve"> 26</w:t>
      </w:r>
      <w:r w:rsidRPr="00D171E6">
        <w:rPr>
          <w:rFonts w:ascii="Comic Sans MS" w:hAnsi="Comic Sans MS"/>
          <w:color w:val="FF0000"/>
          <w:vertAlign w:val="superscript"/>
        </w:rPr>
        <w:t>th</w:t>
      </w:r>
      <w:r w:rsidR="003A3EDE">
        <w:rPr>
          <w:rFonts w:ascii="Comic Sans MS" w:hAnsi="Comic Sans MS"/>
          <w:color w:val="FF0000"/>
          <w:vertAlign w:val="superscript"/>
        </w:rPr>
        <w:t xml:space="preserve"> </w:t>
      </w:r>
      <w:r w:rsidR="003A3EDE">
        <w:rPr>
          <w:rFonts w:ascii="Comic Sans MS" w:hAnsi="Comic Sans MS"/>
          <w:color w:val="FF0000"/>
        </w:rPr>
        <w:t xml:space="preserve">December 2019 </w:t>
      </w:r>
      <w:r w:rsidR="00BC3D57">
        <w:rPr>
          <w:rFonts w:ascii="Comic Sans MS" w:hAnsi="Comic Sans MS"/>
          <w:color w:val="FF0000"/>
        </w:rPr>
        <w:t xml:space="preserve"> and 1</w:t>
      </w:r>
      <w:r w:rsidR="00BC3D57" w:rsidRPr="00BC3D57">
        <w:rPr>
          <w:rFonts w:ascii="Comic Sans MS" w:hAnsi="Comic Sans MS"/>
          <w:color w:val="FF0000"/>
          <w:vertAlign w:val="superscript"/>
        </w:rPr>
        <w:t>st</w:t>
      </w:r>
      <w:r w:rsidR="00BC3D57">
        <w:rPr>
          <w:rFonts w:ascii="Comic Sans MS" w:hAnsi="Comic Sans MS"/>
          <w:color w:val="FF0000"/>
        </w:rPr>
        <w:t xml:space="preserve"> January </w:t>
      </w:r>
      <w:r w:rsidR="003A3EDE">
        <w:rPr>
          <w:rFonts w:ascii="Comic Sans MS" w:hAnsi="Comic Sans MS"/>
          <w:color w:val="FF0000"/>
        </w:rPr>
        <w:t>2020</w:t>
      </w:r>
      <w:r w:rsidRPr="00D171E6">
        <w:rPr>
          <w:rFonts w:ascii="Comic Sans MS" w:hAnsi="Comic Sans MS"/>
          <w:color w:val="FF0000"/>
        </w:rPr>
        <w:t xml:space="preserve">. In the case of a medical emergency please call </w:t>
      </w:r>
      <w:proofErr w:type="gramStart"/>
      <w:r w:rsidRPr="00D171E6">
        <w:rPr>
          <w:rFonts w:ascii="Comic Sans MS" w:hAnsi="Comic Sans MS"/>
          <w:color w:val="FF0000"/>
        </w:rPr>
        <w:t>999</w:t>
      </w:r>
      <w:r w:rsidR="00D171E6">
        <w:rPr>
          <w:rFonts w:ascii="Comic Sans MS" w:hAnsi="Comic Sans MS"/>
          <w:color w:val="FF0000"/>
        </w:rPr>
        <w:t xml:space="preserve"> .</w:t>
      </w:r>
      <w:proofErr w:type="gramEnd"/>
      <w:r w:rsidR="00D171E6">
        <w:rPr>
          <w:rFonts w:ascii="Comic Sans MS" w:hAnsi="Comic Sans MS"/>
          <w:color w:val="FF0000"/>
        </w:rPr>
        <w:t xml:space="preserve"> If you have a medical enquir</w:t>
      </w:r>
      <w:r w:rsidRPr="00D171E6">
        <w:rPr>
          <w:rFonts w:ascii="Comic Sans MS" w:hAnsi="Comic Sans MS"/>
          <w:color w:val="FF0000"/>
        </w:rPr>
        <w:t xml:space="preserve">y please call 111. </w:t>
      </w:r>
    </w:p>
    <w:p w:rsidR="002F12E2" w:rsidRPr="00D171E6" w:rsidRDefault="002F12E2" w:rsidP="0046432C">
      <w:pPr>
        <w:rPr>
          <w:rFonts w:ascii="Comic Sans MS" w:hAnsi="Comic Sans MS"/>
        </w:rPr>
      </w:pPr>
      <w:r w:rsidRPr="00D171E6">
        <w:rPr>
          <w:rFonts w:ascii="Comic Sans MS" w:hAnsi="Comic Sans MS"/>
        </w:rPr>
        <w:t xml:space="preserve">Alternatively you can go to a WALK-IN Centre these are based in </w:t>
      </w:r>
      <w:proofErr w:type="spellStart"/>
      <w:r w:rsidRPr="00D171E6">
        <w:rPr>
          <w:rFonts w:ascii="Comic Sans MS" w:hAnsi="Comic Sans MS"/>
        </w:rPr>
        <w:t>Sidwell</w:t>
      </w:r>
      <w:proofErr w:type="spellEnd"/>
      <w:r w:rsidRPr="00D171E6">
        <w:rPr>
          <w:rFonts w:ascii="Comic Sans MS" w:hAnsi="Comic Sans MS"/>
        </w:rPr>
        <w:t xml:space="preserve"> Street 01392 276892 or RD&amp;E </w:t>
      </w:r>
      <w:proofErr w:type="gramStart"/>
      <w:r w:rsidRPr="00D171E6">
        <w:rPr>
          <w:rFonts w:ascii="Comic Sans MS" w:hAnsi="Comic Sans MS"/>
        </w:rPr>
        <w:t>Hospital :</w:t>
      </w:r>
      <w:proofErr w:type="gramEnd"/>
      <w:r w:rsidRPr="00D171E6">
        <w:rPr>
          <w:rFonts w:ascii="Comic Sans MS" w:hAnsi="Comic Sans MS"/>
        </w:rPr>
        <w:t xml:space="preserve"> 01392 406300.</w:t>
      </w:r>
    </w:p>
    <w:p w:rsidR="001630DE" w:rsidRDefault="001630DE" w:rsidP="0046432C">
      <w:pPr>
        <w:rPr>
          <w:rFonts w:ascii="Comic Sans MS" w:hAnsi="Comic Sans MS"/>
          <w:sz w:val="32"/>
          <w:szCs w:val="32"/>
        </w:rPr>
      </w:pPr>
      <w:r>
        <w:rPr>
          <w:rFonts w:ascii="Arial" w:hAnsi="Arial" w:cs="Arial"/>
          <w:noProof/>
          <w:color w:val="0000FF"/>
          <w:sz w:val="27"/>
          <w:szCs w:val="27"/>
          <w:lang w:eastAsia="en-GB"/>
        </w:rPr>
        <w:drawing>
          <wp:inline distT="0" distB="0" distL="0" distR="0" wp14:anchorId="3B94D265" wp14:editId="62DC0DAC">
            <wp:extent cx="1323975" cy="990600"/>
            <wp:effectExtent l="0" t="0" r="9525" b="0"/>
            <wp:docPr id="2" name="Picture 2" descr="Image result for warmt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rmt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990600"/>
                    </a:xfrm>
                    <a:prstGeom prst="rect">
                      <a:avLst/>
                    </a:prstGeom>
                    <a:noFill/>
                    <a:ln>
                      <a:noFill/>
                    </a:ln>
                  </pic:spPr>
                </pic:pic>
              </a:graphicData>
            </a:graphic>
          </wp:inline>
        </w:drawing>
      </w:r>
    </w:p>
    <w:p w:rsidR="001630DE" w:rsidRPr="000F7C68" w:rsidRDefault="001630DE" w:rsidP="001630DE">
      <w:pPr>
        <w:pStyle w:val="Heading2"/>
        <w:shd w:val="clear" w:color="auto" w:fill="F7F7F7"/>
        <w:rPr>
          <w:rFonts w:ascii="Arial" w:eastAsia="Times New Roman" w:hAnsi="Arial" w:cs="Arial"/>
          <w:b w:val="0"/>
          <w:bCs w:val="0"/>
          <w:color w:val="auto"/>
          <w:sz w:val="20"/>
          <w:szCs w:val="20"/>
          <w:lang w:val="en" w:eastAsia="en-GB"/>
        </w:rPr>
      </w:pPr>
      <w:r w:rsidRPr="000F7C68">
        <w:rPr>
          <w:rFonts w:ascii="Comic Sans MS" w:hAnsi="Comic Sans MS"/>
          <w:color w:val="auto"/>
          <w:sz w:val="20"/>
          <w:szCs w:val="20"/>
        </w:rPr>
        <w:t xml:space="preserve">Stay Warm - </w:t>
      </w:r>
      <w:r w:rsidRPr="000F7C68">
        <w:rPr>
          <w:rFonts w:ascii="Arial" w:eastAsia="Times New Roman" w:hAnsi="Arial" w:cs="Arial"/>
          <w:b w:val="0"/>
          <w:bCs w:val="0"/>
          <w:color w:val="auto"/>
          <w:sz w:val="20"/>
          <w:szCs w:val="20"/>
          <w:lang w:val="en" w:eastAsia="en-GB"/>
        </w:rPr>
        <w:t>Be prepared</w:t>
      </w:r>
    </w:p>
    <w:p w:rsidR="001630DE" w:rsidRPr="000F7C68" w:rsidRDefault="001630DE" w:rsidP="001630DE">
      <w:pPr>
        <w:shd w:val="clear" w:color="auto" w:fill="F7F7F7"/>
        <w:spacing w:before="100" w:beforeAutospacing="1" w:after="100" w:afterAutospacing="1" w:line="336" w:lineRule="atLeast"/>
        <w:rPr>
          <w:rFonts w:ascii="Comic Sans MS" w:eastAsia="Times New Roman" w:hAnsi="Comic Sans MS" w:cs="Arial"/>
          <w:sz w:val="20"/>
          <w:szCs w:val="20"/>
          <w:lang w:val="en" w:eastAsia="en-GB"/>
        </w:rPr>
      </w:pPr>
      <w:r w:rsidRPr="000F7C68">
        <w:rPr>
          <w:rFonts w:ascii="Comic Sans MS" w:eastAsia="Times New Roman" w:hAnsi="Comic Sans MS" w:cs="Arial"/>
          <w:sz w:val="20"/>
          <w:szCs w:val="20"/>
          <w:lang w:val="en" w:eastAsia="en-GB"/>
        </w:rPr>
        <w:t>The Met Office provides weather forecasts on radio and TV, so listen in to these bulletins regularly to keep up to date with the weather.</w:t>
      </w:r>
    </w:p>
    <w:p w:rsidR="001630DE" w:rsidRPr="000F7C68" w:rsidRDefault="001630DE" w:rsidP="001630DE">
      <w:pPr>
        <w:shd w:val="clear" w:color="auto" w:fill="F7F7F7"/>
        <w:spacing w:before="100" w:beforeAutospacing="1" w:after="100" w:afterAutospacing="1" w:line="336" w:lineRule="atLeast"/>
        <w:rPr>
          <w:rFonts w:ascii="Comic Sans MS" w:eastAsia="Times New Roman" w:hAnsi="Comic Sans MS" w:cs="Arial"/>
          <w:sz w:val="20"/>
          <w:szCs w:val="20"/>
          <w:lang w:val="en" w:eastAsia="en-GB"/>
        </w:rPr>
      </w:pPr>
      <w:r w:rsidRPr="000F7C68">
        <w:rPr>
          <w:rFonts w:ascii="Comic Sans MS" w:eastAsia="Times New Roman" w:hAnsi="Comic Sans MS" w:cs="Arial"/>
          <w:sz w:val="20"/>
          <w:szCs w:val="20"/>
          <w:lang w:val="en" w:eastAsia="en-GB"/>
        </w:rPr>
        <w:t xml:space="preserve">Severe weather warnings are also issued on the </w:t>
      </w:r>
      <w:hyperlink r:id="rId9" w:tooltip="External website" w:history="1">
        <w:r w:rsidRPr="000F7C68">
          <w:rPr>
            <w:rFonts w:ascii="Comic Sans MS" w:eastAsia="Times New Roman" w:hAnsi="Comic Sans MS" w:cs="Arial"/>
            <w:sz w:val="20"/>
            <w:szCs w:val="20"/>
            <w:lang w:val="en" w:eastAsia="en-GB"/>
          </w:rPr>
          <w:t>Met Office website</w:t>
        </w:r>
      </w:hyperlink>
      <w:r w:rsidRPr="000F7C68">
        <w:rPr>
          <w:rFonts w:ascii="Comic Sans MS" w:eastAsia="Times New Roman" w:hAnsi="Comic Sans MS" w:cs="Arial"/>
          <w:sz w:val="20"/>
          <w:szCs w:val="20"/>
          <w:lang w:val="en" w:eastAsia="en-GB"/>
        </w:rPr>
        <w:t xml:space="preserve">, through the </w:t>
      </w:r>
      <w:hyperlink r:id="rId10" w:tooltip="External website" w:history="1">
        <w:r w:rsidRPr="000F7C68">
          <w:rPr>
            <w:rFonts w:ascii="Comic Sans MS" w:eastAsia="Times New Roman" w:hAnsi="Comic Sans MS" w:cs="Arial"/>
            <w:sz w:val="20"/>
            <w:szCs w:val="20"/>
            <w:lang w:val="en" w:eastAsia="en-GB"/>
          </w:rPr>
          <w:t>Met Office Twitter feed</w:t>
        </w:r>
      </w:hyperlink>
      <w:r w:rsidRPr="000F7C68">
        <w:rPr>
          <w:rFonts w:ascii="Comic Sans MS" w:eastAsia="Times New Roman" w:hAnsi="Comic Sans MS" w:cs="Arial"/>
          <w:sz w:val="20"/>
          <w:szCs w:val="20"/>
          <w:lang w:val="en" w:eastAsia="en-GB"/>
        </w:rPr>
        <w:t>, or you can call the Weather Desk on 0370 900 0100 or 01392 885 680.</w:t>
      </w:r>
    </w:p>
    <w:p w:rsidR="001630DE" w:rsidRDefault="001630DE" w:rsidP="001630DE">
      <w:pPr>
        <w:shd w:val="clear" w:color="auto" w:fill="F7F7F7"/>
        <w:spacing w:before="100" w:beforeAutospacing="1" w:after="100" w:afterAutospacing="1" w:line="336" w:lineRule="atLeast"/>
        <w:rPr>
          <w:rFonts w:ascii="Comic Sans MS" w:eastAsia="Times New Roman" w:hAnsi="Comic Sans MS" w:cs="Arial"/>
          <w:sz w:val="20"/>
          <w:szCs w:val="20"/>
          <w:lang w:val="en" w:eastAsia="en-GB"/>
        </w:rPr>
      </w:pPr>
      <w:r w:rsidRPr="000F7C68">
        <w:rPr>
          <w:rFonts w:ascii="Comic Sans MS" w:eastAsia="Times New Roman" w:hAnsi="Comic Sans MS" w:cs="Arial"/>
          <w:sz w:val="20"/>
          <w:szCs w:val="20"/>
          <w:lang w:val="en" w:eastAsia="en-GB"/>
        </w:rPr>
        <w:t xml:space="preserve">The Met office also has advice on </w:t>
      </w:r>
      <w:hyperlink r:id="rId11" w:tooltip="External website" w:history="1">
        <w:r w:rsidRPr="000F7C68">
          <w:rPr>
            <w:rFonts w:ascii="Comic Sans MS" w:eastAsia="Times New Roman" w:hAnsi="Comic Sans MS" w:cs="Arial"/>
            <w:sz w:val="20"/>
            <w:szCs w:val="20"/>
            <w:lang w:val="en" w:eastAsia="en-GB"/>
          </w:rPr>
          <w:t>getting ready for winter</w:t>
        </w:r>
      </w:hyperlink>
      <w:r w:rsidRPr="000F7C68">
        <w:rPr>
          <w:rFonts w:ascii="Comic Sans MS" w:eastAsia="Times New Roman" w:hAnsi="Comic Sans MS" w:cs="Arial"/>
          <w:sz w:val="20"/>
          <w:szCs w:val="20"/>
          <w:lang w:val="en" w:eastAsia="en-GB"/>
        </w:rPr>
        <w:t>. This includes suggestions for practical things you can do to prepare for winter weather, including cold, ice and snow, high winds and flooding.</w:t>
      </w:r>
    </w:p>
    <w:p w:rsidR="00C01408" w:rsidRDefault="00C01408" w:rsidP="00C01408">
      <w:pPr>
        <w:rPr>
          <w:rFonts w:ascii="Comic Sans MS" w:eastAsia="Times New Roman" w:hAnsi="Comic Sans MS" w:cs="Tahoma"/>
          <w:bCs/>
          <w:sz w:val="20"/>
          <w:szCs w:val="20"/>
          <w:lang w:eastAsia="en-GB"/>
        </w:rPr>
      </w:pPr>
      <w:r w:rsidRPr="00537E59">
        <w:rPr>
          <w:rFonts w:ascii="Comic Sans MS" w:hAnsi="Comic Sans MS"/>
          <w:noProof/>
          <w:sz w:val="20"/>
          <w:szCs w:val="20"/>
          <w:lang w:eastAsia="en-GB"/>
        </w:rPr>
        <w:drawing>
          <wp:inline distT="0" distB="0" distL="0" distR="0" wp14:anchorId="145EF4F7" wp14:editId="19E86121">
            <wp:extent cx="1428750" cy="638175"/>
            <wp:effectExtent l="0" t="0" r="0" b="9525"/>
            <wp:docPr id="5" name="Picture 5" descr="http://www.36ology.com/wp-content/uploads/2013/06/Patient-Participation-Gro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6ology.com/wp-content/uploads/2013/06/Patient-Participation-Group-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638175"/>
                    </a:xfrm>
                    <a:prstGeom prst="rect">
                      <a:avLst/>
                    </a:prstGeom>
                    <a:noFill/>
                    <a:ln>
                      <a:noFill/>
                    </a:ln>
                  </pic:spPr>
                </pic:pic>
              </a:graphicData>
            </a:graphic>
          </wp:inline>
        </w:drawing>
      </w:r>
      <w:r w:rsidRPr="00C01408">
        <w:rPr>
          <w:rFonts w:ascii="Comic Sans MS" w:eastAsia="Times New Roman" w:hAnsi="Comic Sans MS" w:cs="Tahoma"/>
          <w:bCs/>
          <w:sz w:val="20"/>
          <w:szCs w:val="20"/>
          <w:lang w:eastAsia="en-GB"/>
        </w:rPr>
        <w:t xml:space="preserve"> </w:t>
      </w:r>
      <w:proofErr w:type="gramStart"/>
      <w:r w:rsidRPr="00537E59">
        <w:rPr>
          <w:rFonts w:ascii="Comic Sans MS" w:eastAsia="Times New Roman" w:hAnsi="Comic Sans MS" w:cs="Tahoma"/>
          <w:bCs/>
          <w:sz w:val="20"/>
          <w:szCs w:val="20"/>
          <w:lang w:eastAsia="en-GB"/>
        </w:rPr>
        <w:t xml:space="preserve">The </w:t>
      </w:r>
      <w:r w:rsidRPr="00537E59">
        <w:rPr>
          <w:rFonts w:ascii="Comic Sans MS" w:eastAsia="Times New Roman" w:hAnsi="Comic Sans MS" w:cs="Tahoma"/>
          <w:bCs/>
          <w:sz w:val="20"/>
          <w:szCs w:val="20"/>
          <w:u w:val="single"/>
          <w:lang w:eastAsia="en-GB"/>
        </w:rPr>
        <w:t>‘Friends of the Surgery’</w:t>
      </w:r>
      <w:r>
        <w:rPr>
          <w:rFonts w:ascii="Comic Sans MS" w:eastAsia="Times New Roman" w:hAnsi="Comic Sans MS" w:cs="Tahoma"/>
          <w:bCs/>
          <w:sz w:val="20"/>
          <w:szCs w:val="20"/>
          <w:lang w:eastAsia="en-GB"/>
        </w:rPr>
        <w:t xml:space="preserve"> group to help support the N</w:t>
      </w:r>
      <w:r w:rsidRPr="00537E59">
        <w:rPr>
          <w:rFonts w:ascii="Comic Sans MS" w:eastAsia="Times New Roman" w:hAnsi="Comic Sans MS" w:cs="Tahoma"/>
          <w:bCs/>
          <w:sz w:val="20"/>
          <w:szCs w:val="20"/>
          <w:lang w:eastAsia="en-GB"/>
        </w:rPr>
        <w:t xml:space="preserve">urses and Doctors with certain decisions </w:t>
      </w:r>
      <w:r>
        <w:rPr>
          <w:rFonts w:ascii="Comic Sans MS" w:eastAsia="Times New Roman" w:hAnsi="Comic Sans MS" w:cs="Tahoma"/>
          <w:bCs/>
          <w:sz w:val="20"/>
          <w:szCs w:val="20"/>
          <w:lang w:eastAsia="en-GB"/>
        </w:rPr>
        <w:t xml:space="preserve">regarding </w:t>
      </w:r>
      <w:proofErr w:type="spellStart"/>
      <w:r>
        <w:rPr>
          <w:rFonts w:ascii="Comic Sans MS" w:eastAsia="Times New Roman" w:hAnsi="Comic Sans MS" w:cs="Tahoma"/>
          <w:bCs/>
          <w:sz w:val="20"/>
          <w:szCs w:val="20"/>
          <w:lang w:eastAsia="en-GB"/>
        </w:rPr>
        <w:t>Isca</w:t>
      </w:r>
      <w:proofErr w:type="spellEnd"/>
      <w:r>
        <w:rPr>
          <w:rFonts w:ascii="Comic Sans MS" w:eastAsia="Times New Roman" w:hAnsi="Comic Sans MS" w:cs="Tahoma"/>
          <w:bCs/>
          <w:sz w:val="20"/>
          <w:szCs w:val="20"/>
          <w:lang w:eastAsia="en-GB"/>
        </w:rPr>
        <w:t xml:space="preserve"> Medical Practice</w:t>
      </w:r>
      <w:r w:rsidRPr="00537E59">
        <w:rPr>
          <w:rFonts w:ascii="Comic Sans MS" w:eastAsia="Times New Roman" w:hAnsi="Comic Sans MS" w:cs="Tahoma"/>
          <w:bCs/>
          <w:sz w:val="20"/>
          <w:szCs w:val="20"/>
          <w:lang w:eastAsia="en-GB"/>
        </w:rPr>
        <w:t xml:space="preserve"> and fund raising for important medical equipment.</w:t>
      </w:r>
      <w:proofErr w:type="gramEnd"/>
      <w:r w:rsidRPr="00537E59">
        <w:rPr>
          <w:rFonts w:ascii="Comic Sans MS" w:eastAsia="Times New Roman" w:hAnsi="Comic Sans MS" w:cs="Tahoma"/>
          <w:bCs/>
          <w:sz w:val="20"/>
          <w:szCs w:val="20"/>
          <w:lang w:eastAsia="en-GB"/>
        </w:rPr>
        <w:t xml:space="preserve"> </w:t>
      </w:r>
      <w:r>
        <w:rPr>
          <w:rFonts w:ascii="Comic Sans MS" w:eastAsia="Times New Roman" w:hAnsi="Comic Sans MS" w:cs="Tahoma"/>
          <w:bCs/>
          <w:sz w:val="20"/>
          <w:szCs w:val="20"/>
          <w:lang w:eastAsia="en-GB"/>
        </w:rPr>
        <w:t xml:space="preserve">If you would like to join this dedicated group please let us know. The group recently did a fund raising event at the surgery and some beautiful Christmas gift s </w:t>
      </w:r>
      <w:proofErr w:type="gramStart"/>
      <w:r>
        <w:rPr>
          <w:rFonts w:ascii="Comic Sans MS" w:eastAsia="Times New Roman" w:hAnsi="Comic Sans MS" w:cs="Tahoma"/>
          <w:bCs/>
          <w:sz w:val="20"/>
          <w:szCs w:val="20"/>
          <w:lang w:eastAsia="en-GB"/>
        </w:rPr>
        <w:t>were</w:t>
      </w:r>
      <w:proofErr w:type="gramEnd"/>
      <w:r>
        <w:rPr>
          <w:rFonts w:ascii="Comic Sans MS" w:eastAsia="Times New Roman" w:hAnsi="Comic Sans MS" w:cs="Tahoma"/>
          <w:bCs/>
          <w:sz w:val="20"/>
          <w:szCs w:val="20"/>
          <w:lang w:eastAsia="en-GB"/>
        </w:rPr>
        <w:t xml:space="preserve"> purchased. We would sincerely like to thank the group for all their time and effort.</w:t>
      </w:r>
    </w:p>
    <w:p w:rsidR="00C01408" w:rsidRPr="007348EF" w:rsidRDefault="00C01408" w:rsidP="00C01408">
      <w:pPr>
        <w:rPr>
          <w:rFonts w:ascii="Comic Sans MS" w:eastAsia="Times New Roman" w:hAnsi="Comic Sans MS" w:cs="Tahoma"/>
          <w:b/>
          <w:bCs/>
          <w:sz w:val="20"/>
          <w:szCs w:val="20"/>
          <w:lang w:eastAsia="en-GB"/>
        </w:rPr>
      </w:pPr>
      <w:r w:rsidRPr="00D171E6">
        <w:rPr>
          <w:rFonts w:ascii="Verdana" w:hAnsi="Verdana" w:cs="Calibri"/>
          <w:color w:val="000000"/>
          <w:sz w:val="20"/>
          <w:szCs w:val="20"/>
        </w:rPr>
        <w:t xml:space="preserve"> </w:t>
      </w:r>
      <w:bookmarkStart w:id="0" w:name="_GoBack"/>
      <w:r w:rsidRPr="007348EF">
        <w:rPr>
          <w:rFonts w:ascii="Comic Sans MS" w:hAnsi="Comic Sans MS" w:cs="Calibri"/>
          <w:b/>
          <w:color w:val="000000"/>
          <w:sz w:val="20"/>
          <w:szCs w:val="20"/>
        </w:rPr>
        <w:t xml:space="preserve">Following discussions with our Patient </w:t>
      </w:r>
      <w:proofErr w:type="gramStart"/>
      <w:r w:rsidRPr="007348EF">
        <w:rPr>
          <w:rFonts w:ascii="Comic Sans MS" w:hAnsi="Comic Sans MS" w:cs="Calibri"/>
          <w:b/>
          <w:color w:val="000000"/>
          <w:sz w:val="20"/>
          <w:szCs w:val="20"/>
        </w:rPr>
        <w:t>Group ,</w:t>
      </w:r>
      <w:proofErr w:type="gramEnd"/>
      <w:r w:rsidRPr="007348EF">
        <w:rPr>
          <w:rFonts w:ascii="Comic Sans MS" w:hAnsi="Comic Sans MS" w:cs="Calibri"/>
          <w:b/>
          <w:color w:val="000000"/>
          <w:sz w:val="20"/>
          <w:szCs w:val="20"/>
        </w:rPr>
        <w:t xml:space="preserve"> as from Jan 6</w:t>
      </w:r>
      <w:r w:rsidRPr="007348EF">
        <w:rPr>
          <w:rFonts w:ascii="Comic Sans MS" w:hAnsi="Comic Sans MS" w:cs="Calibri"/>
          <w:b/>
          <w:color w:val="000000"/>
          <w:sz w:val="20"/>
          <w:szCs w:val="20"/>
          <w:vertAlign w:val="superscript"/>
        </w:rPr>
        <w:t>th</w:t>
      </w:r>
      <w:r w:rsidRPr="007348EF">
        <w:rPr>
          <w:rFonts w:ascii="Comic Sans MS" w:hAnsi="Comic Sans MS" w:cs="Calibri"/>
          <w:b/>
          <w:color w:val="000000"/>
          <w:sz w:val="20"/>
          <w:szCs w:val="20"/>
        </w:rPr>
        <w:t xml:space="preserve"> 2019 we are changing our rota system so that seeing a GP will be by appointment. Our walk in service will be stopping. The aim of this is to ensure we continue to provide the best possible service to the population we care for .It has been agreed that we are bringing in this change to ensure the wellbeing of both patients and staff.</w:t>
      </w:r>
    </w:p>
    <w:p w:rsidR="00C01408" w:rsidRPr="007348EF" w:rsidRDefault="00C01408" w:rsidP="00C01408">
      <w:pPr>
        <w:pStyle w:val="NormalWeb"/>
        <w:shd w:val="clear" w:color="auto" w:fill="FFFFFF"/>
        <w:rPr>
          <w:rFonts w:ascii="Calibri" w:hAnsi="Calibri" w:cs="Calibri"/>
          <w:b/>
          <w:color w:val="000000"/>
          <w:sz w:val="20"/>
          <w:szCs w:val="20"/>
        </w:rPr>
      </w:pPr>
      <w:r w:rsidRPr="007348EF">
        <w:rPr>
          <w:rFonts w:ascii="Comic Sans MS" w:hAnsi="Comic Sans MS" w:cs="Calibri"/>
          <w:b/>
          <w:color w:val="000000"/>
          <w:sz w:val="20"/>
          <w:szCs w:val="20"/>
        </w:rPr>
        <w:lastRenderedPageBreak/>
        <w:t xml:space="preserve"> Our admin </w:t>
      </w:r>
      <w:proofErr w:type="gramStart"/>
      <w:r w:rsidRPr="007348EF">
        <w:rPr>
          <w:rFonts w:ascii="Comic Sans MS" w:hAnsi="Comic Sans MS" w:cs="Calibri"/>
          <w:b/>
          <w:color w:val="000000"/>
          <w:sz w:val="20"/>
          <w:szCs w:val="20"/>
        </w:rPr>
        <w:t>staff will</w:t>
      </w:r>
      <w:proofErr w:type="gramEnd"/>
      <w:r w:rsidRPr="007348EF">
        <w:rPr>
          <w:rFonts w:ascii="Comic Sans MS" w:hAnsi="Comic Sans MS" w:cs="Calibri"/>
          <w:b/>
          <w:color w:val="000000"/>
          <w:sz w:val="20"/>
          <w:szCs w:val="20"/>
        </w:rPr>
        <w:t xml:space="preserve"> signpost you to the most appropriate service for your needs. E-</w:t>
      </w:r>
      <w:proofErr w:type="gramStart"/>
      <w:r w:rsidRPr="007348EF">
        <w:rPr>
          <w:rFonts w:ascii="Comic Sans MS" w:hAnsi="Comic Sans MS" w:cs="Calibri"/>
          <w:b/>
          <w:color w:val="000000"/>
          <w:sz w:val="20"/>
          <w:szCs w:val="20"/>
        </w:rPr>
        <w:t>consult  is</w:t>
      </w:r>
      <w:proofErr w:type="gramEnd"/>
      <w:r w:rsidRPr="007348EF">
        <w:rPr>
          <w:rFonts w:ascii="Comic Sans MS" w:hAnsi="Comic Sans MS" w:cs="Calibri"/>
          <w:b/>
          <w:color w:val="000000"/>
          <w:sz w:val="20"/>
          <w:szCs w:val="20"/>
        </w:rPr>
        <w:t xml:space="preserve"> also available on our website – this enables you to contact a Dr or nurse directly who will reply within 48 hours</w:t>
      </w:r>
    </w:p>
    <w:bookmarkEnd w:id="0"/>
    <w:p w:rsidR="00995F0A" w:rsidRPr="002F12E2" w:rsidRDefault="00703895" w:rsidP="0046432C">
      <w:pPr>
        <w:rPr>
          <w:rFonts w:ascii="Comic Sans MS" w:hAnsi="Comic Sans MS"/>
        </w:rPr>
      </w:pPr>
      <w:r>
        <w:rPr>
          <w:noProof/>
          <w:color w:val="0000FF"/>
          <w:lang w:eastAsia="en-GB"/>
        </w:rPr>
        <w:drawing>
          <wp:inline distT="0" distB="0" distL="0" distR="0" wp14:anchorId="345534E4" wp14:editId="43DAD2F0">
            <wp:extent cx="1447800" cy="819149"/>
            <wp:effectExtent l="0" t="0" r="0" b="635"/>
            <wp:docPr id="1" name="irc_mi" descr="Image result for flu ja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lu jab">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0546" cy="820703"/>
                    </a:xfrm>
                    <a:prstGeom prst="rect">
                      <a:avLst/>
                    </a:prstGeom>
                    <a:noFill/>
                    <a:ln>
                      <a:noFill/>
                    </a:ln>
                  </pic:spPr>
                </pic:pic>
              </a:graphicData>
            </a:graphic>
          </wp:inline>
        </w:drawing>
      </w:r>
      <w:r w:rsidR="00693403" w:rsidRPr="002F12E2">
        <w:rPr>
          <w:rFonts w:ascii="Comic Sans MS" w:hAnsi="Comic Sans MS"/>
        </w:rPr>
        <w:t>If you have</w:t>
      </w:r>
      <w:r w:rsidR="00995F0A" w:rsidRPr="002F12E2">
        <w:rPr>
          <w:rFonts w:ascii="Comic Sans MS" w:hAnsi="Comic Sans MS"/>
        </w:rPr>
        <w:t xml:space="preserve"> not already had your flu jab it’s not too late!! Book an appointment at reception.</w:t>
      </w:r>
    </w:p>
    <w:p w:rsidR="002024AC" w:rsidRPr="002F12E2" w:rsidRDefault="002024AC" w:rsidP="0046432C">
      <w:pPr>
        <w:rPr>
          <w:rFonts w:ascii="Comic Sans MS" w:hAnsi="Comic Sans MS"/>
          <w:sz w:val="20"/>
          <w:szCs w:val="20"/>
        </w:rPr>
      </w:pPr>
      <w:r w:rsidRPr="002F12E2">
        <w:rPr>
          <w:rFonts w:ascii="Comic Sans MS" w:hAnsi="Comic Sans MS"/>
        </w:rPr>
        <w:t>Shingles and pneumonia vaccinations are also available</w:t>
      </w:r>
      <w:r w:rsidRPr="002F12E2">
        <w:rPr>
          <w:rFonts w:ascii="Comic Sans MS" w:hAnsi="Comic Sans MS"/>
          <w:sz w:val="20"/>
          <w:szCs w:val="20"/>
        </w:rPr>
        <w:t>.</w:t>
      </w:r>
      <w:r w:rsidR="002F12E2">
        <w:rPr>
          <w:rFonts w:ascii="Comic Sans MS" w:hAnsi="Comic Sans MS"/>
          <w:sz w:val="20"/>
          <w:szCs w:val="20"/>
        </w:rPr>
        <w:t xml:space="preserve"> Please contact the surgery to make an appointment.</w:t>
      </w:r>
    </w:p>
    <w:p w:rsidR="009A2DE0" w:rsidRDefault="009A2DE0" w:rsidP="0046432C">
      <w:pPr>
        <w:rPr>
          <w:rFonts w:ascii="Comic Sans MS" w:hAnsi="Comic Sans MS"/>
          <w:sz w:val="20"/>
          <w:szCs w:val="20"/>
        </w:rPr>
      </w:pPr>
      <w:r w:rsidRPr="00537E59">
        <w:rPr>
          <w:rFonts w:ascii="Comic Sans MS" w:hAnsi="Comic Sans MS" w:cs="Arial"/>
          <w:noProof/>
          <w:color w:val="1E0FBE"/>
          <w:sz w:val="20"/>
          <w:szCs w:val="20"/>
          <w:lang w:eastAsia="en-GB"/>
        </w:rPr>
        <w:drawing>
          <wp:inline distT="0" distB="0" distL="0" distR="0" wp14:anchorId="2DA8CB16" wp14:editId="3F83E475">
            <wp:extent cx="885825" cy="876300"/>
            <wp:effectExtent l="0" t="0" r="9525" b="0"/>
            <wp:docPr id="7" name="Picture 7" descr="http://t0.gstatic.com/images?q=tbn:ANd9GcTK1YjXxJH8Nw8WNfxn-bLP9uFYKYuedlShCzhmWIbnog0Cz_OUARhTR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0.gstatic.com/images?q=tbn:ANd9GcTK1YjXxJH8Nw8WNfxn-bLP9uFYKYuedlShCzhmWIbnog0Cz_OUARhTR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proofErr w:type="gramStart"/>
      <w:r w:rsidRPr="00537E59">
        <w:rPr>
          <w:rFonts w:ascii="Comic Sans MS" w:hAnsi="Comic Sans MS"/>
          <w:sz w:val="20"/>
          <w:szCs w:val="20"/>
          <w:u w:val="single"/>
        </w:rPr>
        <w:t>Hellos and Goodbyes</w:t>
      </w:r>
      <w:r w:rsidRPr="00537E59">
        <w:rPr>
          <w:rFonts w:ascii="Comic Sans MS" w:hAnsi="Comic Sans MS"/>
          <w:sz w:val="20"/>
          <w:szCs w:val="20"/>
        </w:rPr>
        <w:t>.</w:t>
      </w:r>
      <w:proofErr w:type="gramEnd"/>
    </w:p>
    <w:p w:rsidR="00D24B78" w:rsidRDefault="00D24B78" w:rsidP="0046432C">
      <w:pPr>
        <w:rPr>
          <w:rFonts w:ascii="Comic Sans MS" w:hAnsi="Comic Sans MS"/>
          <w:sz w:val="20"/>
          <w:szCs w:val="20"/>
        </w:rPr>
      </w:pPr>
      <w:r>
        <w:rPr>
          <w:rFonts w:ascii="Comic Sans MS" w:hAnsi="Comic Sans MS"/>
          <w:sz w:val="20"/>
          <w:szCs w:val="20"/>
        </w:rPr>
        <w:t>We have had a lot of medical students with us over the last 6 months</w:t>
      </w:r>
      <w:r w:rsidR="00AF541F">
        <w:rPr>
          <w:rFonts w:ascii="Comic Sans MS" w:hAnsi="Comic Sans MS"/>
          <w:sz w:val="20"/>
          <w:szCs w:val="20"/>
        </w:rPr>
        <w:t xml:space="preserve"> and thank you all for being so supportive of these keen learners. Our last Year 5 student, Sam, really enjoyed his time at </w:t>
      </w:r>
      <w:proofErr w:type="spellStart"/>
      <w:r w:rsidR="00AF541F">
        <w:rPr>
          <w:rFonts w:ascii="Comic Sans MS" w:hAnsi="Comic Sans MS"/>
          <w:sz w:val="20"/>
          <w:szCs w:val="20"/>
        </w:rPr>
        <w:t>Isca</w:t>
      </w:r>
      <w:proofErr w:type="spellEnd"/>
      <w:r w:rsidR="00AF541F">
        <w:rPr>
          <w:rFonts w:ascii="Comic Sans MS" w:hAnsi="Comic Sans MS"/>
          <w:sz w:val="20"/>
          <w:szCs w:val="20"/>
        </w:rPr>
        <w:t xml:space="preserve"> Medical Practice and gave very positive feedback regarding all staff. </w:t>
      </w:r>
      <w:r w:rsidR="00783B9E">
        <w:rPr>
          <w:rFonts w:ascii="Comic Sans MS" w:hAnsi="Comic Sans MS"/>
          <w:sz w:val="20"/>
          <w:szCs w:val="20"/>
        </w:rPr>
        <w:t>We still have Katie Morris our registrar here in to the New Year. Sadly we say goodbye to our lovely secretary Georgia who has a new job nearer home – we wish her well in her new venture.</w:t>
      </w:r>
    </w:p>
    <w:p w:rsidR="00F75CD7" w:rsidRPr="00F75CD7" w:rsidRDefault="00F75CD7" w:rsidP="0046432C">
      <w:pPr>
        <w:rPr>
          <w:rFonts w:ascii="Comic Sans MS" w:hAnsi="Comic Sans MS"/>
          <w:sz w:val="20"/>
          <w:szCs w:val="20"/>
          <w:u w:val="single"/>
        </w:rPr>
      </w:pPr>
      <w:r w:rsidRPr="00F75CD7">
        <w:rPr>
          <w:rFonts w:ascii="Comic Sans MS" w:hAnsi="Comic Sans MS"/>
          <w:sz w:val="20"/>
          <w:szCs w:val="20"/>
          <w:u w:val="single"/>
        </w:rPr>
        <w:t>Prescriptions</w:t>
      </w:r>
    </w:p>
    <w:p w:rsidR="00275D4F" w:rsidRPr="00537E59" w:rsidRDefault="00693403" w:rsidP="0046432C">
      <w:pPr>
        <w:rPr>
          <w:rFonts w:ascii="Comic Sans MS" w:hAnsi="Comic Sans MS"/>
          <w:sz w:val="20"/>
          <w:szCs w:val="20"/>
        </w:rPr>
      </w:pPr>
      <w:proofErr w:type="gramStart"/>
      <w:r>
        <w:rPr>
          <w:rFonts w:ascii="Comic Sans MS" w:hAnsi="Comic Sans MS"/>
          <w:sz w:val="20"/>
          <w:szCs w:val="20"/>
          <w:u w:val="single"/>
        </w:rPr>
        <w:t>Orderin</w:t>
      </w:r>
      <w:r w:rsidR="002024AC">
        <w:rPr>
          <w:rFonts w:ascii="Comic Sans MS" w:hAnsi="Comic Sans MS"/>
          <w:sz w:val="20"/>
          <w:szCs w:val="20"/>
          <w:u w:val="single"/>
        </w:rPr>
        <w:t>g online</w:t>
      </w:r>
      <w:r w:rsidR="00275D4F" w:rsidRPr="00537E59">
        <w:rPr>
          <w:rFonts w:ascii="Comic Sans MS" w:hAnsi="Comic Sans MS"/>
          <w:sz w:val="20"/>
          <w:szCs w:val="20"/>
          <w:u w:val="single"/>
        </w:rPr>
        <w:t>:</w:t>
      </w:r>
      <w:r>
        <w:rPr>
          <w:rFonts w:ascii="Comic Sans MS" w:hAnsi="Comic Sans MS"/>
          <w:sz w:val="20"/>
          <w:szCs w:val="20"/>
          <w:u w:val="single"/>
        </w:rPr>
        <w:t xml:space="preserve"> </w:t>
      </w:r>
      <w:r w:rsidR="00595092" w:rsidRPr="00537E59">
        <w:rPr>
          <w:rFonts w:ascii="Comic Sans MS" w:hAnsi="Comic Sans MS"/>
          <w:sz w:val="20"/>
          <w:szCs w:val="20"/>
          <w:u w:val="single"/>
        </w:rPr>
        <w:t xml:space="preserve"> </w:t>
      </w:r>
      <w:r w:rsidR="00595092" w:rsidRPr="00537E59">
        <w:rPr>
          <w:rFonts w:ascii="Comic Sans MS" w:hAnsi="Comic Sans MS"/>
          <w:sz w:val="20"/>
          <w:szCs w:val="20"/>
        </w:rPr>
        <w:t>As some of you may know – you are able to order your medication online via the surgery website.</w:t>
      </w:r>
      <w:proofErr w:type="gramEnd"/>
      <w:r w:rsidR="00595092" w:rsidRPr="00537E59">
        <w:rPr>
          <w:rFonts w:ascii="Comic Sans MS" w:hAnsi="Comic Sans MS"/>
          <w:sz w:val="20"/>
          <w:szCs w:val="20"/>
        </w:rPr>
        <w:t xml:space="preserve"> You are now also able to book appointment</w:t>
      </w:r>
      <w:r w:rsidR="00F75CD7">
        <w:rPr>
          <w:rFonts w:ascii="Comic Sans MS" w:hAnsi="Comic Sans MS"/>
          <w:sz w:val="20"/>
          <w:szCs w:val="20"/>
        </w:rPr>
        <w:t>s this way up to 4</w:t>
      </w:r>
      <w:r w:rsidR="00595750" w:rsidRPr="00537E59">
        <w:rPr>
          <w:rFonts w:ascii="Comic Sans MS" w:hAnsi="Comic Sans MS"/>
          <w:sz w:val="20"/>
          <w:szCs w:val="20"/>
        </w:rPr>
        <w:t xml:space="preserve"> weeks ahead as well as view your Health Record online. </w:t>
      </w:r>
      <w:r w:rsidR="00595092" w:rsidRPr="00537E59">
        <w:rPr>
          <w:rFonts w:ascii="Comic Sans MS" w:hAnsi="Comic Sans MS"/>
          <w:sz w:val="20"/>
          <w:szCs w:val="20"/>
        </w:rPr>
        <w:t xml:space="preserve">To enable you to do this </w:t>
      </w:r>
      <w:r>
        <w:rPr>
          <w:rFonts w:ascii="Comic Sans MS" w:hAnsi="Comic Sans MS"/>
          <w:sz w:val="20"/>
          <w:szCs w:val="20"/>
        </w:rPr>
        <w:t xml:space="preserve">you will need to obtain a </w:t>
      </w:r>
      <w:proofErr w:type="spellStart"/>
      <w:r>
        <w:rPr>
          <w:rFonts w:ascii="Comic Sans MS" w:hAnsi="Comic Sans MS"/>
          <w:sz w:val="20"/>
          <w:szCs w:val="20"/>
        </w:rPr>
        <w:t>SystmO</w:t>
      </w:r>
      <w:r w:rsidR="00595092" w:rsidRPr="00537E59">
        <w:rPr>
          <w:rFonts w:ascii="Comic Sans MS" w:hAnsi="Comic Sans MS"/>
          <w:sz w:val="20"/>
          <w:szCs w:val="20"/>
        </w:rPr>
        <w:t>ne</w:t>
      </w:r>
      <w:proofErr w:type="spellEnd"/>
      <w:r w:rsidR="00595092" w:rsidRPr="00537E59">
        <w:rPr>
          <w:rFonts w:ascii="Comic Sans MS" w:hAnsi="Comic Sans MS"/>
          <w:sz w:val="20"/>
          <w:szCs w:val="20"/>
        </w:rPr>
        <w:t xml:space="preserve"> online registration code fr</w:t>
      </w:r>
      <w:r w:rsidR="00D434B5" w:rsidRPr="00537E59">
        <w:rPr>
          <w:rFonts w:ascii="Comic Sans MS" w:hAnsi="Comic Sans MS"/>
          <w:sz w:val="20"/>
          <w:szCs w:val="20"/>
        </w:rPr>
        <w:t>om reception</w:t>
      </w:r>
      <w:r>
        <w:rPr>
          <w:rFonts w:ascii="Comic Sans MS" w:hAnsi="Comic Sans MS"/>
          <w:sz w:val="20"/>
          <w:szCs w:val="20"/>
        </w:rPr>
        <w:t>. P</w:t>
      </w:r>
      <w:r w:rsidR="00D434B5" w:rsidRPr="00537E59">
        <w:rPr>
          <w:rFonts w:ascii="Comic Sans MS" w:hAnsi="Comic Sans MS"/>
          <w:sz w:val="20"/>
          <w:szCs w:val="20"/>
        </w:rPr>
        <w:t>lease make sure that you have some form of ID on</w:t>
      </w:r>
      <w:r>
        <w:rPr>
          <w:rFonts w:ascii="Comic Sans MS" w:hAnsi="Comic Sans MS"/>
          <w:sz w:val="20"/>
          <w:szCs w:val="20"/>
        </w:rPr>
        <w:t xml:space="preserve"> you when you request the </w:t>
      </w:r>
      <w:proofErr w:type="spellStart"/>
      <w:r>
        <w:rPr>
          <w:rFonts w:ascii="Comic Sans MS" w:hAnsi="Comic Sans MS"/>
          <w:sz w:val="20"/>
          <w:szCs w:val="20"/>
        </w:rPr>
        <w:t>SystmO</w:t>
      </w:r>
      <w:r w:rsidR="00D434B5" w:rsidRPr="00537E59">
        <w:rPr>
          <w:rFonts w:ascii="Comic Sans MS" w:hAnsi="Comic Sans MS"/>
          <w:sz w:val="20"/>
          <w:szCs w:val="20"/>
        </w:rPr>
        <w:t>ne</w:t>
      </w:r>
      <w:proofErr w:type="spellEnd"/>
      <w:r w:rsidR="00D434B5" w:rsidRPr="00537E59">
        <w:rPr>
          <w:rFonts w:ascii="Comic Sans MS" w:hAnsi="Comic Sans MS"/>
          <w:sz w:val="20"/>
          <w:szCs w:val="20"/>
        </w:rPr>
        <w:t xml:space="preserve"> online code.</w:t>
      </w:r>
    </w:p>
    <w:p w:rsidR="009A2DE0" w:rsidRDefault="0048718A">
      <w:pPr>
        <w:rPr>
          <w:rFonts w:ascii="Comic Sans MS" w:hAnsi="Comic Sans MS"/>
          <w:sz w:val="20"/>
          <w:szCs w:val="20"/>
        </w:rPr>
      </w:pPr>
      <w:r w:rsidRPr="00537E59">
        <w:rPr>
          <w:rFonts w:ascii="Comic Sans MS" w:hAnsi="Comic Sans MS" w:cs="Arial"/>
          <w:noProof/>
          <w:color w:val="1E0FBE"/>
          <w:sz w:val="20"/>
          <w:szCs w:val="20"/>
          <w:lang w:eastAsia="en-GB"/>
        </w:rPr>
        <w:drawing>
          <wp:inline distT="0" distB="0" distL="0" distR="0" wp14:anchorId="20589CDF" wp14:editId="0286EC5C">
            <wp:extent cx="581025" cy="733425"/>
            <wp:effectExtent l="0" t="0" r="9525" b="9525"/>
            <wp:docPr id="3" name="Picture 3" descr="http://t0.gstatic.com/images?q=tbn:ANd9GcSmTrW6EZzwQ0LU0EMaMQZpUwgZywxW9NxReuDYvTbV8fpki1E4PVVli_a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SmTrW6EZzwQ0LU0EMaMQZpUwgZywxW9NxReuDYvTbV8fpki1E4PVVli_a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r w:rsidR="005D466F" w:rsidRPr="00537E59">
        <w:rPr>
          <w:rFonts w:ascii="Comic Sans MS" w:hAnsi="Comic Sans MS"/>
          <w:sz w:val="20"/>
          <w:szCs w:val="20"/>
        </w:rPr>
        <w:tab/>
      </w:r>
      <w:r w:rsidR="005D466F" w:rsidRPr="00537E59">
        <w:rPr>
          <w:rFonts w:ascii="Comic Sans MS" w:hAnsi="Comic Sans MS"/>
          <w:sz w:val="20"/>
          <w:szCs w:val="20"/>
        </w:rPr>
        <w:tab/>
      </w:r>
      <w:r w:rsidR="005D466F" w:rsidRPr="00537E59">
        <w:rPr>
          <w:rFonts w:ascii="Comic Sans MS" w:hAnsi="Comic Sans MS"/>
          <w:sz w:val="20"/>
          <w:szCs w:val="20"/>
        </w:rPr>
        <w:tab/>
      </w:r>
      <w:r w:rsidR="005D466F" w:rsidRPr="00537E59">
        <w:rPr>
          <w:rFonts w:ascii="Comic Sans MS" w:hAnsi="Comic Sans MS"/>
          <w:sz w:val="20"/>
          <w:szCs w:val="20"/>
        </w:rPr>
        <w:tab/>
      </w:r>
      <w:r w:rsidR="00B7007B" w:rsidRPr="00537E59">
        <w:rPr>
          <w:rFonts w:ascii="Comic Sans MS" w:hAnsi="Comic Sans MS"/>
          <w:sz w:val="20"/>
          <w:szCs w:val="20"/>
        </w:rPr>
        <w:t xml:space="preserve">As always can we remind you to request your medication in good time </w:t>
      </w:r>
      <w:r w:rsidR="009A2DE0" w:rsidRPr="00537E59">
        <w:rPr>
          <w:rFonts w:ascii="Comic Sans MS" w:hAnsi="Comic Sans MS"/>
          <w:sz w:val="20"/>
          <w:szCs w:val="20"/>
        </w:rPr>
        <w:t>and allow at least 48 hours for the prescription to be processed and get to the chemist of your choice.</w:t>
      </w:r>
      <w:r w:rsidR="00F75CD7">
        <w:rPr>
          <w:rFonts w:ascii="Comic Sans MS" w:hAnsi="Comic Sans MS"/>
          <w:sz w:val="20"/>
          <w:szCs w:val="20"/>
        </w:rPr>
        <w:t xml:space="preserve"> Unfortunately we do not take requests over the phone.</w:t>
      </w:r>
      <w:r w:rsidR="00324547">
        <w:rPr>
          <w:rFonts w:ascii="Comic Sans MS" w:hAnsi="Comic Sans MS"/>
          <w:sz w:val="20"/>
          <w:szCs w:val="20"/>
        </w:rPr>
        <w:t xml:space="preserve"> Recently there have be</w:t>
      </w:r>
      <w:r w:rsidR="002024AC">
        <w:rPr>
          <w:rFonts w:ascii="Comic Sans MS" w:hAnsi="Comic Sans MS"/>
          <w:sz w:val="20"/>
          <w:szCs w:val="20"/>
        </w:rPr>
        <w:t>en quite a few manufacturin</w:t>
      </w:r>
      <w:r w:rsidR="00324547">
        <w:rPr>
          <w:rFonts w:ascii="Comic Sans MS" w:hAnsi="Comic Sans MS"/>
          <w:sz w:val="20"/>
          <w:szCs w:val="20"/>
        </w:rPr>
        <w:t xml:space="preserve">g problems with certain drugs, </w:t>
      </w:r>
      <w:r w:rsidR="002024AC">
        <w:rPr>
          <w:rFonts w:ascii="Comic Sans MS" w:hAnsi="Comic Sans MS"/>
          <w:sz w:val="20"/>
          <w:szCs w:val="20"/>
        </w:rPr>
        <w:t>if you do have any problems please request an alternative from the surgery.</w:t>
      </w:r>
    </w:p>
    <w:p w:rsidR="00537E59" w:rsidRPr="00537E59" w:rsidRDefault="00D171E6">
      <w:pPr>
        <w:rPr>
          <w:rFonts w:ascii="Comic Sans MS" w:hAnsi="Comic Sans MS"/>
          <w:sz w:val="20"/>
          <w:szCs w:val="20"/>
        </w:rPr>
      </w:pPr>
      <w:r>
        <w:rPr>
          <w:rFonts w:ascii="Comic Sans MS" w:hAnsi="Comic Sans MS"/>
          <w:sz w:val="20"/>
          <w:szCs w:val="20"/>
        </w:rPr>
        <w:t>We wish you a very happy Christmas and a healthy New Year.</w:t>
      </w:r>
      <w:r w:rsidR="00595750" w:rsidRPr="00537E59">
        <w:rPr>
          <w:rFonts w:ascii="Comic Sans MS" w:hAnsi="Comic Sans MS"/>
          <w:sz w:val="20"/>
          <w:szCs w:val="20"/>
        </w:rPr>
        <w:tab/>
      </w:r>
    </w:p>
    <w:p w:rsidR="00537E59" w:rsidRPr="00537E59" w:rsidRDefault="00537E59">
      <w:pPr>
        <w:rPr>
          <w:rFonts w:ascii="Comic Sans MS" w:hAnsi="Comic Sans MS"/>
          <w:sz w:val="20"/>
          <w:szCs w:val="20"/>
        </w:rPr>
      </w:pPr>
      <w:r w:rsidRPr="00537E59">
        <w:rPr>
          <w:rFonts w:ascii="Comic Sans MS" w:hAnsi="Comic Sans MS"/>
          <w:sz w:val="20"/>
          <w:szCs w:val="20"/>
        </w:rPr>
        <w:t xml:space="preserve">Stay safe and warm. </w:t>
      </w:r>
    </w:p>
    <w:p w:rsidR="00595750" w:rsidRPr="00537E59" w:rsidRDefault="00D24B78">
      <w:pPr>
        <w:rPr>
          <w:rFonts w:ascii="Comic Sans MS" w:hAnsi="Comic Sans MS"/>
          <w:sz w:val="20"/>
          <w:szCs w:val="20"/>
          <w:u w:val="single"/>
        </w:rPr>
      </w:pPr>
      <w:proofErr w:type="gramStart"/>
      <w:r>
        <w:rPr>
          <w:rFonts w:ascii="Comic Sans MS" w:hAnsi="Comic Sans MS"/>
          <w:sz w:val="20"/>
          <w:szCs w:val="20"/>
          <w:u w:val="single"/>
        </w:rPr>
        <w:t xml:space="preserve">The Staff of </w:t>
      </w:r>
      <w:proofErr w:type="spellStart"/>
      <w:r>
        <w:rPr>
          <w:rFonts w:ascii="Comic Sans MS" w:hAnsi="Comic Sans MS"/>
          <w:sz w:val="20"/>
          <w:szCs w:val="20"/>
          <w:u w:val="single"/>
        </w:rPr>
        <w:t>Isca</w:t>
      </w:r>
      <w:proofErr w:type="spellEnd"/>
      <w:r>
        <w:rPr>
          <w:rFonts w:ascii="Comic Sans MS" w:hAnsi="Comic Sans MS"/>
          <w:sz w:val="20"/>
          <w:szCs w:val="20"/>
          <w:u w:val="single"/>
        </w:rPr>
        <w:t xml:space="preserve"> Medical Practice</w:t>
      </w:r>
      <w:r w:rsidR="00537E59" w:rsidRPr="00537E59">
        <w:rPr>
          <w:rFonts w:ascii="Comic Sans MS" w:hAnsi="Comic Sans MS"/>
          <w:sz w:val="20"/>
          <w:szCs w:val="20"/>
          <w:u w:val="single"/>
        </w:rPr>
        <w:t>.</w:t>
      </w:r>
      <w:proofErr w:type="gramEnd"/>
    </w:p>
    <w:sectPr w:rsidR="00595750" w:rsidRPr="00537E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B5" w:rsidRDefault="00D434B5" w:rsidP="008D3756">
      <w:pPr>
        <w:spacing w:after="0" w:line="240" w:lineRule="auto"/>
      </w:pPr>
      <w:r>
        <w:separator/>
      </w:r>
    </w:p>
  </w:endnote>
  <w:endnote w:type="continuationSeparator" w:id="0">
    <w:p w:rsidR="00D434B5" w:rsidRDefault="00D434B5" w:rsidP="008D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B5" w:rsidRDefault="00D434B5" w:rsidP="008D3756">
      <w:pPr>
        <w:spacing w:after="0" w:line="240" w:lineRule="auto"/>
      </w:pPr>
      <w:r>
        <w:separator/>
      </w:r>
    </w:p>
  </w:footnote>
  <w:footnote w:type="continuationSeparator" w:id="0">
    <w:p w:rsidR="00D434B5" w:rsidRDefault="00D434B5" w:rsidP="008D37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2C"/>
    <w:rsid w:val="00024949"/>
    <w:rsid w:val="0007296B"/>
    <w:rsid w:val="000F7C68"/>
    <w:rsid w:val="0014055E"/>
    <w:rsid w:val="001630DE"/>
    <w:rsid w:val="002024AC"/>
    <w:rsid w:val="00275D4F"/>
    <w:rsid w:val="002F12E2"/>
    <w:rsid w:val="00324547"/>
    <w:rsid w:val="003A3EDE"/>
    <w:rsid w:val="0046432C"/>
    <w:rsid w:val="0048718A"/>
    <w:rsid w:val="00537E59"/>
    <w:rsid w:val="00545CA3"/>
    <w:rsid w:val="00595092"/>
    <w:rsid w:val="00595750"/>
    <w:rsid w:val="005D466F"/>
    <w:rsid w:val="005E2803"/>
    <w:rsid w:val="00645A04"/>
    <w:rsid w:val="00652598"/>
    <w:rsid w:val="00693403"/>
    <w:rsid w:val="00695506"/>
    <w:rsid w:val="00703895"/>
    <w:rsid w:val="007348EF"/>
    <w:rsid w:val="00783B9E"/>
    <w:rsid w:val="007B207B"/>
    <w:rsid w:val="008A57D2"/>
    <w:rsid w:val="008D3756"/>
    <w:rsid w:val="00944B5B"/>
    <w:rsid w:val="00995F0A"/>
    <w:rsid w:val="009A2DE0"/>
    <w:rsid w:val="00AA47B0"/>
    <w:rsid w:val="00AB080F"/>
    <w:rsid w:val="00AF541F"/>
    <w:rsid w:val="00B7007B"/>
    <w:rsid w:val="00BC3D57"/>
    <w:rsid w:val="00C01408"/>
    <w:rsid w:val="00D171E6"/>
    <w:rsid w:val="00D24B78"/>
    <w:rsid w:val="00D434B5"/>
    <w:rsid w:val="00E719FC"/>
    <w:rsid w:val="00EA79E3"/>
    <w:rsid w:val="00EF35E0"/>
    <w:rsid w:val="00F75CD7"/>
    <w:rsid w:val="00FC3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2C"/>
  </w:style>
  <w:style w:type="paragraph" w:styleId="Heading2">
    <w:name w:val="heading 2"/>
    <w:basedOn w:val="Normal"/>
    <w:next w:val="Normal"/>
    <w:link w:val="Heading2Char"/>
    <w:uiPriority w:val="9"/>
    <w:semiHidden/>
    <w:unhideWhenUsed/>
    <w:qFormat/>
    <w:rsid w:val="001630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756"/>
  </w:style>
  <w:style w:type="paragraph" w:styleId="Footer">
    <w:name w:val="footer"/>
    <w:basedOn w:val="Normal"/>
    <w:link w:val="FooterChar"/>
    <w:uiPriority w:val="99"/>
    <w:unhideWhenUsed/>
    <w:rsid w:val="008D3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756"/>
  </w:style>
  <w:style w:type="paragraph" w:styleId="BalloonText">
    <w:name w:val="Balloon Text"/>
    <w:basedOn w:val="Normal"/>
    <w:link w:val="BalloonTextChar"/>
    <w:uiPriority w:val="99"/>
    <w:semiHidden/>
    <w:unhideWhenUsed/>
    <w:rsid w:val="008D3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56"/>
    <w:rPr>
      <w:rFonts w:ascii="Tahoma" w:hAnsi="Tahoma" w:cs="Tahoma"/>
      <w:sz w:val="16"/>
      <w:szCs w:val="16"/>
    </w:rPr>
  </w:style>
  <w:style w:type="character" w:customStyle="1" w:styleId="Heading2Char">
    <w:name w:val="Heading 2 Char"/>
    <w:basedOn w:val="DefaultParagraphFont"/>
    <w:link w:val="Heading2"/>
    <w:uiPriority w:val="9"/>
    <w:semiHidden/>
    <w:rsid w:val="001630D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171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2C"/>
  </w:style>
  <w:style w:type="paragraph" w:styleId="Heading2">
    <w:name w:val="heading 2"/>
    <w:basedOn w:val="Normal"/>
    <w:next w:val="Normal"/>
    <w:link w:val="Heading2Char"/>
    <w:uiPriority w:val="9"/>
    <w:semiHidden/>
    <w:unhideWhenUsed/>
    <w:qFormat/>
    <w:rsid w:val="001630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756"/>
  </w:style>
  <w:style w:type="paragraph" w:styleId="Footer">
    <w:name w:val="footer"/>
    <w:basedOn w:val="Normal"/>
    <w:link w:val="FooterChar"/>
    <w:uiPriority w:val="99"/>
    <w:unhideWhenUsed/>
    <w:rsid w:val="008D3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756"/>
  </w:style>
  <w:style w:type="paragraph" w:styleId="BalloonText">
    <w:name w:val="Balloon Text"/>
    <w:basedOn w:val="Normal"/>
    <w:link w:val="BalloonTextChar"/>
    <w:uiPriority w:val="99"/>
    <w:semiHidden/>
    <w:unhideWhenUsed/>
    <w:rsid w:val="008D3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56"/>
    <w:rPr>
      <w:rFonts w:ascii="Tahoma" w:hAnsi="Tahoma" w:cs="Tahoma"/>
      <w:sz w:val="16"/>
      <w:szCs w:val="16"/>
    </w:rPr>
  </w:style>
  <w:style w:type="character" w:customStyle="1" w:styleId="Heading2Char">
    <w:name w:val="Heading 2 Char"/>
    <w:basedOn w:val="DefaultParagraphFont"/>
    <w:link w:val="Heading2"/>
    <w:uiPriority w:val="9"/>
    <w:semiHidden/>
    <w:rsid w:val="001630D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171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7450">
      <w:bodyDiv w:val="1"/>
      <w:marLeft w:val="0"/>
      <w:marRight w:val="0"/>
      <w:marTop w:val="0"/>
      <w:marBottom w:val="0"/>
      <w:divBdr>
        <w:top w:val="none" w:sz="0" w:space="0" w:color="auto"/>
        <w:left w:val="none" w:sz="0" w:space="0" w:color="auto"/>
        <w:bottom w:val="none" w:sz="0" w:space="0" w:color="auto"/>
        <w:right w:val="none" w:sz="0" w:space="0" w:color="auto"/>
      </w:divBdr>
      <w:divsChild>
        <w:div w:id="1353611159">
          <w:marLeft w:val="0"/>
          <w:marRight w:val="0"/>
          <w:marTop w:val="0"/>
          <w:marBottom w:val="0"/>
          <w:divBdr>
            <w:top w:val="none" w:sz="0" w:space="0" w:color="auto"/>
            <w:left w:val="none" w:sz="0" w:space="0" w:color="auto"/>
            <w:bottom w:val="none" w:sz="0" w:space="0" w:color="auto"/>
            <w:right w:val="none" w:sz="0" w:space="0" w:color="auto"/>
          </w:divBdr>
        </w:div>
      </w:divsChild>
    </w:div>
    <w:div w:id="1158155911">
      <w:bodyDiv w:val="1"/>
      <w:marLeft w:val="0"/>
      <w:marRight w:val="0"/>
      <w:marTop w:val="0"/>
      <w:marBottom w:val="0"/>
      <w:divBdr>
        <w:top w:val="none" w:sz="0" w:space="0" w:color="auto"/>
        <w:left w:val="none" w:sz="0" w:space="0" w:color="auto"/>
        <w:bottom w:val="none" w:sz="0" w:space="0" w:color="auto"/>
        <w:right w:val="none" w:sz="0" w:space="0" w:color="auto"/>
      </w:divBdr>
      <w:divsChild>
        <w:div w:id="1424495849">
          <w:marLeft w:val="0"/>
          <w:marRight w:val="0"/>
          <w:marTop w:val="120"/>
          <w:marBottom w:val="120"/>
          <w:divBdr>
            <w:top w:val="none" w:sz="0" w:space="0" w:color="auto"/>
            <w:left w:val="none" w:sz="0" w:space="0" w:color="auto"/>
            <w:bottom w:val="none" w:sz="0" w:space="0" w:color="auto"/>
            <w:right w:val="none" w:sz="0" w:space="0" w:color="auto"/>
          </w:divBdr>
          <w:divsChild>
            <w:div w:id="226694084">
              <w:marLeft w:val="0"/>
              <w:marRight w:val="0"/>
              <w:marTop w:val="0"/>
              <w:marBottom w:val="0"/>
              <w:divBdr>
                <w:top w:val="none" w:sz="0" w:space="0" w:color="auto"/>
                <w:left w:val="none" w:sz="0" w:space="0" w:color="auto"/>
                <w:bottom w:val="none" w:sz="0" w:space="0" w:color="auto"/>
                <w:right w:val="none" w:sz="0" w:space="0" w:color="auto"/>
              </w:divBdr>
              <w:divsChild>
                <w:div w:id="236211035">
                  <w:marLeft w:val="0"/>
                  <w:marRight w:val="0"/>
                  <w:marTop w:val="0"/>
                  <w:marBottom w:val="0"/>
                  <w:divBdr>
                    <w:top w:val="none" w:sz="0" w:space="0" w:color="auto"/>
                    <w:left w:val="none" w:sz="0" w:space="0" w:color="auto"/>
                    <w:bottom w:val="none" w:sz="0" w:space="0" w:color="auto"/>
                    <w:right w:val="none" w:sz="0" w:space="0" w:color="auto"/>
                  </w:divBdr>
                  <w:divsChild>
                    <w:div w:id="37584692">
                      <w:marLeft w:val="0"/>
                      <w:marRight w:val="240"/>
                      <w:marTop w:val="0"/>
                      <w:marBottom w:val="0"/>
                      <w:divBdr>
                        <w:top w:val="none" w:sz="0" w:space="0" w:color="auto"/>
                        <w:left w:val="none" w:sz="0" w:space="0" w:color="auto"/>
                        <w:bottom w:val="none" w:sz="0" w:space="0" w:color="auto"/>
                        <w:right w:val="none" w:sz="0" w:space="0" w:color="auto"/>
                      </w:divBdr>
                      <w:divsChild>
                        <w:div w:id="137654186">
                          <w:marLeft w:val="0"/>
                          <w:marRight w:val="0"/>
                          <w:marTop w:val="0"/>
                          <w:marBottom w:val="0"/>
                          <w:divBdr>
                            <w:top w:val="none" w:sz="0" w:space="0" w:color="auto"/>
                            <w:left w:val="none" w:sz="0" w:space="0" w:color="auto"/>
                            <w:bottom w:val="none" w:sz="0" w:space="0" w:color="auto"/>
                            <w:right w:val="none" w:sz="0" w:space="0" w:color="auto"/>
                          </w:divBdr>
                          <w:divsChild>
                            <w:div w:id="50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302782">
      <w:bodyDiv w:val="1"/>
      <w:marLeft w:val="0"/>
      <w:marRight w:val="0"/>
      <w:marTop w:val="0"/>
      <w:marBottom w:val="0"/>
      <w:divBdr>
        <w:top w:val="none" w:sz="0" w:space="0" w:color="auto"/>
        <w:left w:val="none" w:sz="0" w:space="0" w:color="auto"/>
        <w:bottom w:val="none" w:sz="0" w:space="0" w:color="auto"/>
        <w:right w:val="none" w:sz="0" w:space="0" w:color="auto"/>
      </w:divBdr>
      <w:divsChild>
        <w:div w:id="1493369344">
          <w:marLeft w:val="0"/>
          <w:marRight w:val="0"/>
          <w:marTop w:val="0"/>
          <w:marBottom w:val="0"/>
          <w:divBdr>
            <w:top w:val="none" w:sz="0" w:space="0" w:color="auto"/>
            <w:left w:val="none" w:sz="0" w:space="0" w:color="auto"/>
            <w:bottom w:val="none" w:sz="0" w:space="0" w:color="auto"/>
            <w:right w:val="none" w:sz="0" w:space="0" w:color="auto"/>
          </w:divBdr>
          <w:divsChild>
            <w:div w:id="618226447">
              <w:marLeft w:val="0"/>
              <w:marRight w:val="0"/>
              <w:marTop w:val="0"/>
              <w:marBottom w:val="0"/>
              <w:divBdr>
                <w:top w:val="none" w:sz="0" w:space="0" w:color="auto"/>
                <w:left w:val="none" w:sz="0" w:space="0" w:color="auto"/>
                <w:bottom w:val="none" w:sz="0" w:space="0" w:color="auto"/>
                <w:right w:val="none" w:sz="0" w:space="0" w:color="auto"/>
              </w:divBdr>
              <w:divsChild>
                <w:div w:id="1951934071">
                  <w:marLeft w:val="0"/>
                  <w:marRight w:val="0"/>
                  <w:marTop w:val="0"/>
                  <w:marBottom w:val="0"/>
                  <w:divBdr>
                    <w:top w:val="none" w:sz="0" w:space="0" w:color="auto"/>
                    <w:left w:val="none" w:sz="0" w:space="0" w:color="auto"/>
                    <w:bottom w:val="none" w:sz="0" w:space="0" w:color="auto"/>
                    <w:right w:val="none" w:sz="0" w:space="0" w:color="auto"/>
                  </w:divBdr>
                  <w:divsChild>
                    <w:div w:id="1490167860">
                      <w:marLeft w:val="0"/>
                      <w:marRight w:val="0"/>
                      <w:marTop w:val="0"/>
                      <w:marBottom w:val="0"/>
                      <w:divBdr>
                        <w:top w:val="none" w:sz="0" w:space="0" w:color="auto"/>
                        <w:left w:val="none" w:sz="0" w:space="0" w:color="auto"/>
                        <w:bottom w:val="none" w:sz="0" w:space="0" w:color="auto"/>
                        <w:right w:val="none" w:sz="0" w:space="0" w:color="auto"/>
                      </w:divBdr>
                      <w:divsChild>
                        <w:div w:id="1168447265">
                          <w:marLeft w:val="0"/>
                          <w:marRight w:val="0"/>
                          <w:marTop w:val="0"/>
                          <w:marBottom w:val="0"/>
                          <w:divBdr>
                            <w:top w:val="none" w:sz="0" w:space="0" w:color="auto"/>
                            <w:left w:val="none" w:sz="0" w:space="0" w:color="auto"/>
                            <w:bottom w:val="none" w:sz="0" w:space="0" w:color="auto"/>
                            <w:right w:val="none" w:sz="0" w:space="0" w:color="auto"/>
                          </w:divBdr>
                          <w:divsChild>
                            <w:div w:id="1421441188">
                              <w:marLeft w:val="0"/>
                              <w:marRight w:val="0"/>
                              <w:marTop w:val="0"/>
                              <w:marBottom w:val="0"/>
                              <w:divBdr>
                                <w:top w:val="none" w:sz="0" w:space="0" w:color="auto"/>
                                <w:left w:val="single" w:sz="6" w:space="0" w:color="E5E3E3"/>
                                <w:bottom w:val="none" w:sz="0" w:space="0" w:color="auto"/>
                                <w:right w:val="none" w:sz="0" w:space="0" w:color="auto"/>
                              </w:divBdr>
                              <w:divsChild>
                                <w:div w:id="1091658404">
                                  <w:marLeft w:val="0"/>
                                  <w:marRight w:val="0"/>
                                  <w:marTop w:val="0"/>
                                  <w:marBottom w:val="0"/>
                                  <w:divBdr>
                                    <w:top w:val="none" w:sz="0" w:space="0" w:color="auto"/>
                                    <w:left w:val="none" w:sz="0" w:space="0" w:color="auto"/>
                                    <w:bottom w:val="none" w:sz="0" w:space="0" w:color="auto"/>
                                    <w:right w:val="none" w:sz="0" w:space="0" w:color="auto"/>
                                  </w:divBdr>
                                  <w:divsChild>
                                    <w:div w:id="1775788387">
                                      <w:marLeft w:val="0"/>
                                      <w:marRight w:val="0"/>
                                      <w:marTop w:val="0"/>
                                      <w:marBottom w:val="0"/>
                                      <w:divBdr>
                                        <w:top w:val="none" w:sz="0" w:space="0" w:color="auto"/>
                                        <w:left w:val="none" w:sz="0" w:space="0" w:color="auto"/>
                                        <w:bottom w:val="none" w:sz="0" w:space="0" w:color="auto"/>
                                        <w:right w:val="none" w:sz="0" w:space="0" w:color="auto"/>
                                      </w:divBdr>
                                      <w:divsChild>
                                        <w:div w:id="1764952651">
                                          <w:marLeft w:val="0"/>
                                          <w:marRight w:val="0"/>
                                          <w:marTop w:val="0"/>
                                          <w:marBottom w:val="0"/>
                                          <w:divBdr>
                                            <w:top w:val="none" w:sz="0" w:space="0" w:color="auto"/>
                                            <w:left w:val="none" w:sz="0" w:space="0" w:color="auto"/>
                                            <w:bottom w:val="none" w:sz="0" w:space="0" w:color="auto"/>
                                            <w:right w:val="none" w:sz="0" w:space="0" w:color="auto"/>
                                          </w:divBdr>
                                          <w:divsChild>
                                            <w:div w:id="374236467">
                                              <w:marLeft w:val="0"/>
                                              <w:marRight w:val="0"/>
                                              <w:marTop w:val="0"/>
                                              <w:marBottom w:val="0"/>
                                              <w:divBdr>
                                                <w:top w:val="none" w:sz="0" w:space="0" w:color="auto"/>
                                                <w:left w:val="none" w:sz="0" w:space="0" w:color="auto"/>
                                                <w:bottom w:val="none" w:sz="0" w:space="0" w:color="auto"/>
                                                <w:right w:val="none" w:sz="0" w:space="0" w:color="auto"/>
                                              </w:divBdr>
                                              <w:divsChild>
                                                <w:div w:id="875967949">
                                                  <w:marLeft w:val="0"/>
                                                  <w:marRight w:val="0"/>
                                                  <w:marTop w:val="0"/>
                                                  <w:marBottom w:val="0"/>
                                                  <w:divBdr>
                                                    <w:top w:val="none" w:sz="0" w:space="0" w:color="auto"/>
                                                    <w:left w:val="none" w:sz="0" w:space="0" w:color="auto"/>
                                                    <w:bottom w:val="none" w:sz="0" w:space="0" w:color="auto"/>
                                                    <w:right w:val="none" w:sz="0" w:space="0" w:color="auto"/>
                                                  </w:divBdr>
                                                  <w:divsChild>
                                                    <w:div w:id="54091040">
                                                      <w:marLeft w:val="0"/>
                                                      <w:marRight w:val="0"/>
                                                      <w:marTop w:val="0"/>
                                                      <w:marBottom w:val="0"/>
                                                      <w:divBdr>
                                                        <w:top w:val="none" w:sz="0" w:space="0" w:color="auto"/>
                                                        <w:left w:val="none" w:sz="0" w:space="0" w:color="auto"/>
                                                        <w:bottom w:val="none" w:sz="0" w:space="0" w:color="auto"/>
                                                        <w:right w:val="none" w:sz="0" w:space="0" w:color="auto"/>
                                                      </w:divBdr>
                                                      <w:divsChild>
                                                        <w:div w:id="270282662">
                                                          <w:marLeft w:val="480"/>
                                                          <w:marRight w:val="0"/>
                                                          <w:marTop w:val="0"/>
                                                          <w:marBottom w:val="0"/>
                                                          <w:divBdr>
                                                            <w:top w:val="none" w:sz="0" w:space="0" w:color="auto"/>
                                                            <w:left w:val="none" w:sz="0" w:space="0" w:color="auto"/>
                                                            <w:bottom w:val="none" w:sz="0" w:space="0" w:color="auto"/>
                                                            <w:right w:val="none" w:sz="0" w:space="0" w:color="auto"/>
                                                          </w:divBdr>
                                                          <w:divsChild>
                                                            <w:div w:id="1187521445">
                                                              <w:marLeft w:val="0"/>
                                                              <w:marRight w:val="0"/>
                                                              <w:marTop w:val="0"/>
                                                              <w:marBottom w:val="0"/>
                                                              <w:divBdr>
                                                                <w:top w:val="none" w:sz="0" w:space="0" w:color="auto"/>
                                                                <w:left w:val="none" w:sz="0" w:space="0" w:color="auto"/>
                                                                <w:bottom w:val="none" w:sz="0" w:space="0" w:color="auto"/>
                                                                <w:right w:val="none" w:sz="0" w:space="0" w:color="auto"/>
                                                              </w:divBdr>
                                                              <w:divsChild>
                                                                <w:div w:id="335310277">
                                                                  <w:marLeft w:val="0"/>
                                                                  <w:marRight w:val="0"/>
                                                                  <w:marTop w:val="0"/>
                                                                  <w:marBottom w:val="0"/>
                                                                  <w:divBdr>
                                                                    <w:top w:val="none" w:sz="0" w:space="0" w:color="auto"/>
                                                                    <w:left w:val="none" w:sz="0" w:space="0" w:color="auto"/>
                                                                    <w:bottom w:val="none" w:sz="0" w:space="0" w:color="auto"/>
                                                                    <w:right w:val="none" w:sz="0" w:space="0" w:color="auto"/>
                                                                  </w:divBdr>
                                                                  <w:divsChild>
                                                                    <w:div w:id="1436513896">
                                                                      <w:marLeft w:val="0"/>
                                                                      <w:marRight w:val="0"/>
                                                                      <w:marTop w:val="240"/>
                                                                      <w:marBottom w:val="0"/>
                                                                      <w:divBdr>
                                                                        <w:top w:val="none" w:sz="0" w:space="0" w:color="auto"/>
                                                                        <w:left w:val="none" w:sz="0" w:space="0" w:color="auto"/>
                                                                        <w:bottom w:val="none" w:sz="0" w:space="0" w:color="auto"/>
                                                                        <w:right w:val="none" w:sz="0" w:space="0" w:color="auto"/>
                                                                      </w:divBdr>
                                                                      <w:divsChild>
                                                                        <w:div w:id="2053799286">
                                                                          <w:marLeft w:val="0"/>
                                                                          <w:marRight w:val="0"/>
                                                                          <w:marTop w:val="0"/>
                                                                          <w:marBottom w:val="0"/>
                                                                          <w:divBdr>
                                                                            <w:top w:val="none" w:sz="0" w:space="0" w:color="auto"/>
                                                                            <w:left w:val="none" w:sz="0" w:space="0" w:color="auto"/>
                                                                            <w:bottom w:val="none" w:sz="0" w:space="0" w:color="auto"/>
                                                                            <w:right w:val="none" w:sz="0" w:space="0" w:color="auto"/>
                                                                          </w:divBdr>
                                                                          <w:divsChild>
                                                                            <w:div w:id="582490961">
                                                                              <w:marLeft w:val="0"/>
                                                                              <w:marRight w:val="0"/>
                                                                              <w:marTop w:val="0"/>
                                                                              <w:marBottom w:val="0"/>
                                                                              <w:divBdr>
                                                                                <w:top w:val="none" w:sz="0" w:space="0" w:color="auto"/>
                                                                                <w:left w:val="none" w:sz="0" w:space="0" w:color="auto"/>
                                                                                <w:bottom w:val="none" w:sz="0" w:space="0" w:color="auto"/>
                                                                                <w:right w:val="none" w:sz="0" w:space="0" w:color="auto"/>
                                                                              </w:divBdr>
                                                                              <w:divsChild>
                                                                                <w:div w:id="716314790">
                                                                                  <w:marLeft w:val="0"/>
                                                                                  <w:marRight w:val="0"/>
                                                                                  <w:marTop w:val="0"/>
                                                                                  <w:marBottom w:val="0"/>
                                                                                  <w:divBdr>
                                                                                    <w:top w:val="none" w:sz="0" w:space="0" w:color="auto"/>
                                                                                    <w:left w:val="none" w:sz="0" w:space="0" w:color="auto"/>
                                                                                    <w:bottom w:val="none" w:sz="0" w:space="0" w:color="auto"/>
                                                                                    <w:right w:val="none" w:sz="0" w:space="0" w:color="auto"/>
                                                                                  </w:divBdr>
                                                                                  <w:divsChild>
                                                                                    <w:div w:id="1046948071">
                                                                                      <w:marLeft w:val="0"/>
                                                                                      <w:marRight w:val="0"/>
                                                                                      <w:marTop w:val="0"/>
                                                                                      <w:marBottom w:val="0"/>
                                                                                      <w:divBdr>
                                                                                        <w:top w:val="none" w:sz="0" w:space="0" w:color="auto"/>
                                                                                        <w:left w:val="none" w:sz="0" w:space="0" w:color="auto"/>
                                                                                        <w:bottom w:val="none" w:sz="0" w:space="0" w:color="auto"/>
                                                                                        <w:right w:val="none" w:sz="0" w:space="0" w:color="auto"/>
                                                                                      </w:divBdr>
                                                                                      <w:divsChild>
                                                                                        <w:div w:id="134221610">
                                                                                          <w:marLeft w:val="0"/>
                                                                                          <w:marRight w:val="0"/>
                                                                                          <w:marTop w:val="0"/>
                                                                                          <w:marBottom w:val="0"/>
                                                                                          <w:divBdr>
                                                                                            <w:top w:val="none" w:sz="0" w:space="0" w:color="auto"/>
                                                                                            <w:left w:val="none" w:sz="0" w:space="0" w:color="auto"/>
                                                                                            <w:bottom w:val="none" w:sz="0" w:space="0" w:color="auto"/>
                                                                                            <w:right w:val="none" w:sz="0" w:space="0" w:color="auto"/>
                                                                                          </w:divBdr>
                                                                                          <w:divsChild>
                                                                                            <w:div w:id="13386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rct=j&amp;q=&amp;esrc=s&amp;source=images&amp;cd=&amp;cad=rja&amp;uact=8&amp;ved=2ahUKEwjKk8SX5oPgAhWNyIUKHTsZBKkQjRx6BAgBEAU&amp;url=https://www.pharmacyregulation.org/regulate/article/get-your-flu-jab-protect-yourself-your-patients-and-your-family-1&amp;psig=AOvVaw1yQeLvq8FRpMh_7RvHiwT_&amp;ust=1548329274733099"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google.co.uk/imgres?imgurl=http://www.warmerenergyservices.com/wp-content/uploads/affordable-warmth.jpg&amp;imgrefurl=http://www.warmerenergyservices.com/simply-affordable-warmth/&amp;docid=Vb4U3wf71NuTQM&amp;tbnid=p8fJYQxgFP93OM:&amp;vet=12ahUKEwi-zK6W-sjZAhUMCCwKHfHjDeo4ZBAzKDgwOHoECAAQOw..i&amp;w=418&amp;h=265&amp;bih=885&amp;biw=1280&amp;q=warmth&amp;ved=2ahUKEwi-zK6W-sjZAhUMCCwKHfHjDeo4ZBAzKDgwOHoECAAQOw&amp;iact=mrc&amp;uact=8" TargetMode="External"/><Relationship Id="rId12" Type="http://schemas.openxmlformats.org/officeDocument/2006/relationships/image" Target="media/image2.jpeg"/><Relationship Id="rId17" Type="http://schemas.openxmlformats.org/officeDocument/2006/relationships/hyperlink" Target="http://www.google.co.uk/url?q=http://www.clipartheaven.com/show/clipart/health_&amp;_medical/equipment_&amp;_supplies/medicine_bottle_4-gif.html&amp;sa=U&amp;ei=EIs5U6OhNpOu7AbLxYCAAQ&amp;ved=0CDYQ9QEwBA&amp;usg=AFQjCNHa8-zt_rUmqBOuRRKe6Ct56jWwBQ"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etoffice.gov.uk/barometer/get-ready-for-winter" TargetMode="External"/><Relationship Id="rId5" Type="http://schemas.openxmlformats.org/officeDocument/2006/relationships/footnotes" Target="footnotes.xml"/><Relationship Id="rId15" Type="http://schemas.openxmlformats.org/officeDocument/2006/relationships/hyperlink" Target="http://images.google.com/url?q=http://mis-carriage.blogspot.com/2010/05/waving-my-hands.html&amp;sa=U&amp;ei=6JA5U6_MGYiAhQeLq4CwBA&amp;ved=0CFQQ9QEwEw&amp;usg=AFQjCNGYgShH_wv_DsvVgUbIhKauIMfkYg" TargetMode="External"/><Relationship Id="rId10" Type="http://schemas.openxmlformats.org/officeDocument/2006/relationships/hyperlink" Target="https://twitter.com/metoff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toffice.gov.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Ford</dc:creator>
  <cp:lastModifiedBy>Windows User</cp:lastModifiedBy>
  <cp:revision>6</cp:revision>
  <cp:lastPrinted>2019-12-16T07:54:00Z</cp:lastPrinted>
  <dcterms:created xsi:type="dcterms:W3CDTF">2019-12-12T10:08:00Z</dcterms:created>
  <dcterms:modified xsi:type="dcterms:W3CDTF">2019-12-16T08:46:00Z</dcterms:modified>
</cp:coreProperties>
</file>